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DF" w:rsidRPr="00B95895" w:rsidRDefault="00A759DF" w:rsidP="00A759DF">
      <w:pPr>
        <w:pStyle w:val="a7"/>
        <w:rPr>
          <w:rFonts w:ascii="Times New Roman" w:hAnsi="Times New Roman" w:cs="Times New Roman"/>
          <w:b/>
          <w:sz w:val="28"/>
          <w:szCs w:val="28"/>
        </w:rPr>
      </w:pPr>
    </w:p>
    <w:p w:rsidR="0012501D" w:rsidRPr="00B95895" w:rsidRDefault="0012501D" w:rsidP="0012501D">
      <w:pPr>
        <w:pStyle w:val="3"/>
        <w:numPr>
          <w:ilvl w:val="2"/>
          <w:numId w:val="1"/>
        </w:numPr>
        <w:suppressAutoHyphens/>
        <w:spacing w:before="0" w:after="0" w:line="240" w:lineRule="auto"/>
        <w:ind w:left="0" w:firstLine="0"/>
        <w:jc w:val="center"/>
        <w:rPr>
          <w:rFonts w:ascii="Times New Roman" w:hAnsi="Times New Roman" w:cs="Times New Roman"/>
          <w:sz w:val="28"/>
          <w:szCs w:val="28"/>
        </w:rPr>
      </w:pPr>
    </w:p>
    <w:p w:rsidR="0012501D" w:rsidRPr="00B95895" w:rsidRDefault="0012501D" w:rsidP="0012501D">
      <w:pPr>
        <w:ind w:left="-709"/>
        <w:jc w:val="center"/>
        <w:rPr>
          <w:b/>
          <w:sz w:val="28"/>
          <w:szCs w:val="28"/>
        </w:rPr>
      </w:pPr>
      <w:r w:rsidRPr="00B95895">
        <w:rPr>
          <w:b/>
          <w:sz w:val="28"/>
          <w:szCs w:val="28"/>
        </w:rPr>
        <w:t>АДМИНИСТРАЦИЯ</w:t>
      </w:r>
    </w:p>
    <w:p w:rsidR="0012501D" w:rsidRPr="00B95895" w:rsidRDefault="0012501D" w:rsidP="0012501D">
      <w:pPr>
        <w:ind w:left="-709"/>
        <w:jc w:val="center"/>
        <w:rPr>
          <w:b/>
          <w:sz w:val="28"/>
          <w:szCs w:val="28"/>
        </w:rPr>
      </w:pPr>
      <w:r w:rsidRPr="00B95895">
        <w:rPr>
          <w:b/>
          <w:sz w:val="28"/>
          <w:szCs w:val="28"/>
        </w:rPr>
        <w:t>ТУНОШЕНСКОГО СЕЛЬСКОГО ПОСЕЛЕНИЯ</w:t>
      </w:r>
    </w:p>
    <w:p w:rsidR="0012501D" w:rsidRPr="00B95895" w:rsidRDefault="0012501D" w:rsidP="0012501D">
      <w:pPr>
        <w:ind w:left="-709"/>
        <w:jc w:val="center"/>
        <w:rPr>
          <w:b/>
          <w:sz w:val="28"/>
          <w:szCs w:val="28"/>
        </w:rPr>
      </w:pPr>
      <w:r w:rsidRPr="00B95895">
        <w:rPr>
          <w:b/>
          <w:sz w:val="28"/>
          <w:szCs w:val="28"/>
        </w:rPr>
        <w:t>ПОСТАНОВЛЕНИЕ</w:t>
      </w:r>
    </w:p>
    <w:p w:rsidR="0012501D" w:rsidRPr="00B95895" w:rsidRDefault="0012501D" w:rsidP="0012501D">
      <w:pPr>
        <w:ind w:left="-709"/>
        <w:jc w:val="center"/>
        <w:rPr>
          <w:b/>
          <w:sz w:val="28"/>
          <w:szCs w:val="28"/>
        </w:rPr>
      </w:pPr>
    </w:p>
    <w:p w:rsidR="0012501D" w:rsidRPr="00B95895" w:rsidRDefault="0012501D" w:rsidP="0012501D">
      <w:pPr>
        <w:rPr>
          <w:sz w:val="28"/>
          <w:szCs w:val="28"/>
        </w:rPr>
      </w:pPr>
    </w:p>
    <w:p w:rsidR="0012501D" w:rsidRPr="00B95895" w:rsidRDefault="0012501D" w:rsidP="0012501D">
      <w:pPr>
        <w:rPr>
          <w:sz w:val="28"/>
          <w:szCs w:val="28"/>
        </w:rPr>
      </w:pPr>
    </w:p>
    <w:p w:rsidR="00B95895" w:rsidRPr="004F50B0" w:rsidRDefault="00B95895" w:rsidP="0012501D">
      <w:pPr>
        <w:tabs>
          <w:tab w:val="left" w:pos="8280"/>
        </w:tabs>
        <w:rPr>
          <w:sz w:val="28"/>
          <w:szCs w:val="28"/>
        </w:rPr>
      </w:pPr>
    </w:p>
    <w:p w:rsidR="0012501D" w:rsidRPr="004F50B0" w:rsidRDefault="00CF52DA" w:rsidP="0012501D">
      <w:pPr>
        <w:tabs>
          <w:tab w:val="left" w:pos="8280"/>
        </w:tabs>
        <w:rPr>
          <w:sz w:val="28"/>
          <w:szCs w:val="28"/>
        </w:rPr>
      </w:pPr>
      <w:r>
        <w:rPr>
          <w:sz w:val="28"/>
          <w:szCs w:val="28"/>
        </w:rPr>
        <w:t>18</w:t>
      </w:r>
      <w:r w:rsidR="0012501D" w:rsidRPr="00B95895">
        <w:rPr>
          <w:sz w:val="28"/>
          <w:szCs w:val="28"/>
        </w:rPr>
        <w:t xml:space="preserve">.07.2017.  </w:t>
      </w:r>
      <w:r w:rsidR="0012501D" w:rsidRPr="00B95895">
        <w:rPr>
          <w:sz w:val="28"/>
          <w:szCs w:val="28"/>
        </w:rPr>
        <w:tab/>
        <w:t xml:space="preserve">   № </w:t>
      </w:r>
      <w:r w:rsidR="00B95895">
        <w:rPr>
          <w:sz w:val="28"/>
          <w:szCs w:val="28"/>
          <w:lang w:val="en-US"/>
        </w:rPr>
        <w:t>15</w:t>
      </w:r>
      <w:r w:rsidR="004F50B0">
        <w:rPr>
          <w:sz w:val="28"/>
          <w:szCs w:val="28"/>
        </w:rPr>
        <w:t>6</w:t>
      </w:r>
    </w:p>
    <w:p w:rsidR="0012501D" w:rsidRPr="00B95895" w:rsidRDefault="0012501D" w:rsidP="0012501D">
      <w:pPr>
        <w:tabs>
          <w:tab w:val="left" w:pos="8280"/>
        </w:tabs>
        <w:rPr>
          <w:sz w:val="28"/>
          <w:szCs w:val="28"/>
        </w:rPr>
      </w:pPr>
    </w:p>
    <w:p w:rsidR="00530E1C" w:rsidRPr="00B95895" w:rsidRDefault="00A759DF" w:rsidP="00A759DF">
      <w:pPr>
        <w:pStyle w:val="a7"/>
        <w:rPr>
          <w:rFonts w:ascii="Times New Roman" w:hAnsi="Times New Roman" w:cs="Times New Roman"/>
          <w:sz w:val="28"/>
          <w:szCs w:val="28"/>
        </w:rPr>
      </w:pPr>
      <w:r w:rsidRPr="00B95895">
        <w:rPr>
          <w:rFonts w:ascii="Times New Roman" w:hAnsi="Times New Roman" w:cs="Times New Roman"/>
          <w:sz w:val="28"/>
          <w:szCs w:val="28"/>
        </w:rPr>
        <w:t>Об утверждении Административного                                                                                                    регламента по предоставлению муниципальной</w:t>
      </w:r>
    </w:p>
    <w:p w:rsidR="00530E1C" w:rsidRPr="00B95895" w:rsidRDefault="00A759DF" w:rsidP="00A759DF">
      <w:pPr>
        <w:pStyle w:val="a7"/>
        <w:rPr>
          <w:rFonts w:ascii="Times New Roman" w:hAnsi="Times New Roman" w:cs="Times New Roman"/>
          <w:sz w:val="28"/>
          <w:szCs w:val="28"/>
        </w:rPr>
      </w:pPr>
      <w:r w:rsidRPr="00B95895">
        <w:rPr>
          <w:rFonts w:ascii="Times New Roman" w:hAnsi="Times New Roman" w:cs="Times New Roman"/>
          <w:sz w:val="28"/>
          <w:szCs w:val="28"/>
        </w:rPr>
        <w:t xml:space="preserve"> услуги «Выдача разрешений на производство </w:t>
      </w:r>
    </w:p>
    <w:p w:rsidR="00A759DF" w:rsidRPr="00B95895" w:rsidRDefault="00A759DF" w:rsidP="00A759DF">
      <w:pPr>
        <w:pStyle w:val="a7"/>
        <w:rPr>
          <w:rFonts w:ascii="Times New Roman" w:eastAsia="Times New Roman" w:hAnsi="Times New Roman" w:cs="Times New Roman"/>
          <w:color w:val="3C3C3C"/>
          <w:spacing w:val="2"/>
          <w:sz w:val="28"/>
          <w:szCs w:val="28"/>
          <w:lang w:eastAsia="ru-RU"/>
        </w:rPr>
      </w:pPr>
      <w:r w:rsidRPr="00B95895">
        <w:rPr>
          <w:rFonts w:ascii="Times New Roman" w:hAnsi="Times New Roman" w:cs="Times New Roman"/>
          <w:sz w:val="28"/>
          <w:szCs w:val="28"/>
        </w:rPr>
        <w:t>земляных работ»</w:t>
      </w:r>
      <w:r w:rsidR="00530E1C" w:rsidRPr="00B95895">
        <w:rPr>
          <w:rFonts w:ascii="Times New Roman" w:hAnsi="Times New Roman" w:cs="Times New Roman"/>
          <w:sz w:val="28"/>
          <w:szCs w:val="28"/>
        </w:rPr>
        <w:t>.</w:t>
      </w:r>
    </w:p>
    <w:p w:rsidR="00A759DF" w:rsidRPr="00B95895" w:rsidRDefault="00A759DF" w:rsidP="00A759DF">
      <w:pPr>
        <w:pStyle w:val="a7"/>
        <w:rPr>
          <w:rFonts w:ascii="Times New Roman" w:hAnsi="Times New Roman" w:cs="Times New Roman"/>
          <w:sz w:val="28"/>
          <w:szCs w:val="28"/>
        </w:rPr>
      </w:pPr>
    </w:p>
    <w:p w:rsidR="0012501D" w:rsidRPr="00B95895" w:rsidRDefault="0012501D" w:rsidP="0012501D">
      <w:pPr>
        <w:jc w:val="both"/>
        <w:rPr>
          <w:b/>
          <w:bCs/>
          <w:sz w:val="28"/>
          <w:szCs w:val="28"/>
        </w:rPr>
      </w:pPr>
      <w:r w:rsidRPr="00B95895">
        <w:rPr>
          <w:sz w:val="28"/>
          <w:szCs w:val="28"/>
        </w:rPr>
        <w:t xml:space="preserve">             Во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19.11.2014  № 1221 «Об утверждении Правил присвоения, изменения и аннулирования адресов»,  в соответствии с постановлением Правительства Ярославской области от 03.06.2015 № 595-п «О типовом перечне муниципальных услуг, предоставляемых муниципальных органами местного самоуправления муниципальных образований Ярославской области», руководствуясь Уставом Туношенского сельского поселения, </w:t>
      </w:r>
      <w:r w:rsidRPr="00B95895">
        <w:rPr>
          <w:bCs/>
          <w:sz w:val="28"/>
          <w:szCs w:val="28"/>
        </w:rPr>
        <w:t xml:space="preserve">Администрация Туношенского  сельского поселения </w:t>
      </w:r>
      <w:r w:rsidRPr="00B95895">
        <w:rPr>
          <w:b/>
          <w:sz w:val="28"/>
          <w:szCs w:val="28"/>
        </w:rPr>
        <w:t>п о с т а н о в л я е т:</w:t>
      </w:r>
    </w:p>
    <w:p w:rsidR="00A759DF" w:rsidRPr="00B95895" w:rsidRDefault="00A759DF" w:rsidP="00B7737B">
      <w:pPr>
        <w:jc w:val="both"/>
        <w:rPr>
          <w:sz w:val="28"/>
          <w:szCs w:val="28"/>
        </w:rPr>
      </w:pPr>
      <w:r w:rsidRPr="00B95895">
        <w:rPr>
          <w:sz w:val="28"/>
          <w:szCs w:val="28"/>
        </w:rPr>
        <w:t xml:space="preserve">            1.Утвердить Административный регламент по предоставлению муниципальной услуги «Выдача разрешений на производство земляных работ»</w:t>
      </w:r>
      <w:r w:rsidR="001F6E25" w:rsidRPr="00B95895">
        <w:rPr>
          <w:sz w:val="28"/>
          <w:szCs w:val="28"/>
        </w:rPr>
        <w:t xml:space="preserve"> </w:t>
      </w:r>
      <w:r w:rsidRPr="00B95895">
        <w:rPr>
          <w:sz w:val="28"/>
          <w:szCs w:val="28"/>
        </w:rPr>
        <w:t>(прилагается).</w:t>
      </w:r>
    </w:p>
    <w:p w:rsidR="001F6E25" w:rsidRPr="00B95895" w:rsidRDefault="00A759DF" w:rsidP="00B7737B">
      <w:pPr>
        <w:jc w:val="both"/>
        <w:rPr>
          <w:sz w:val="28"/>
          <w:szCs w:val="28"/>
        </w:rPr>
      </w:pPr>
      <w:r w:rsidRPr="00B95895">
        <w:rPr>
          <w:sz w:val="28"/>
          <w:szCs w:val="28"/>
        </w:rPr>
        <w:t xml:space="preserve">            2</w:t>
      </w:r>
      <w:r w:rsidR="001F6E25" w:rsidRPr="00B95895">
        <w:rPr>
          <w:sz w:val="28"/>
          <w:szCs w:val="28"/>
        </w:rPr>
        <w:t>.Признать утратившим силу постановление Администрации Туношенского сельского поселения от 14.05.2012 года № 66 «Об утверждении Административного регламента предоставления муниципальной услуги "Выдача ордеров на проведение земляных работ на территории Туношенского сельского поселения» в редакции постановления от 21.12.2016 года №</w:t>
      </w:r>
      <w:r w:rsidR="006E333C" w:rsidRPr="00B95895">
        <w:rPr>
          <w:sz w:val="28"/>
          <w:szCs w:val="28"/>
        </w:rPr>
        <w:t>609/1</w:t>
      </w:r>
      <w:r w:rsidR="001F6E25" w:rsidRPr="00B95895">
        <w:rPr>
          <w:sz w:val="28"/>
          <w:szCs w:val="28"/>
        </w:rPr>
        <w:t>.</w:t>
      </w:r>
    </w:p>
    <w:p w:rsidR="001F6E25" w:rsidRPr="00B95895" w:rsidRDefault="00915A37" w:rsidP="001F6E25">
      <w:pPr>
        <w:ind w:firstLine="567"/>
        <w:jc w:val="both"/>
        <w:rPr>
          <w:sz w:val="28"/>
          <w:szCs w:val="28"/>
        </w:rPr>
      </w:pPr>
      <w:r w:rsidRPr="00B95895">
        <w:rPr>
          <w:sz w:val="28"/>
          <w:szCs w:val="28"/>
        </w:rPr>
        <w:t>3</w:t>
      </w:r>
      <w:r w:rsidR="001F6E25" w:rsidRPr="00B95895">
        <w:rPr>
          <w:bCs/>
          <w:sz w:val="28"/>
          <w:szCs w:val="28"/>
        </w:rPr>
        <w:t>. Опубликовать настоящее постановление в газете «Ярославский агрокурьер» и разместить на официальном сайте</w:t>
      </w:r>
      <w:r w:rsidR="001F6E25" w:rsidRPr="00B95895">
        <w:rPr>
          <w:sz w:val="28"/>
          <w:szCs w:val="28"/>
        </w:rPr>
        <w:t xml:space="preserve"> администрации Туношенского сельского поселения.</w:t>
      </w:r>
    </w:p>
    <w:p w:rsidR="001F6E25" w:rsidRPr="00B95895" w:rsidRDefault="001F6E25" w:rsidP="001F6E25">
      <w:pPr>
        <w:jc w:val="both"/>
        <w:rPr>
          <w:bCs/>
          <w:sz w:val="28"/>
          <w:szCs w:val="28"/>
        </w:rPr>
      </w:pPr>
      <w:r w:rsidRPr="00B95895">
        <w:rPr>
          <w:bCs/>
          <w:sz w:val="28"/>
          <w:szCs w:val="28"/>
        </w:rPr>
        <w:t xml:space="preserve">          </w:t>
      </w:r>
      <w:r w:rsidR="00915A37" w:rsidRPr="00B95895">
        <w:rPr>
          <w:bCs/>
          <w:sz w:val="28"/>
          <w:szCs w:val="28"/>
        </w:rPr>
        <w:t>4</w:t>
      </w:r>
      <w:r w:rsidRPr="00B95895">
        <w:rPr>
          <w:bCs/>
          <w:sz w:val="28"/>
          <w:szCs w:val="28"/>
        </w:rPr>
        <w:t>. Постановление вступает в силу с момента официального опубликования.</w:t>
      </w:r>
    </w:p>
    <w:p w:rsidR="001F6E25" w:rsidRPr="00B95895" w:rsidRDefault="001F6E25" w:rsidP="001F6E25">
      <w:pPr>
        <w:ind w:firstLine="540"/>
        <w:jc w:val="both"/>
        <w:rPr>
          <w:sz w:val="28"/>
          <w:szCs w:val="28"/>
        </w:rPr>
      </w:pPr>
      <w:r w:rsidRPr="00B95895">
        <w:rPr>
          <w:sz w:val="28"/>
          <w:szCs w:val="28"/>
        </w:rPr>
        <w:t xml:space="preserve"> </w:t>
      </w:r>
      <w:r w:rsidR="00915A37" w:rsidRPr="00B95895">
        <w:rPr>
          <w:sz w:val="28"/>
          <w:szCs w:val="28"/>
        </w:rPr>
        <w:t>5</w:t>
      </w:r>
      <w:r w:rsidRPr="00B95895">
        <w:rPr>
          <w:sz w:val="28"/>
          <w:szCs w:val="28"/>
        </w:rPr>
        <w:t>. Контроль за исполнением настоящего постановления возложить на Первого заместителя Главы Администрации Туношенского сельского поселения К.З. Стародубцеву.</w:t>
      </w:r>
    </w:p>
    <w:p w:rsidR="001F6E25" w:rsidRPr="00B95895" w:rsidRDefault="001F6E25" w:rsidP="005570AC">
      <w:pPr>
        <w:jc w:val="both"/>
        <w:rPr>
          <w:sz w:val="28"/>
          <w:szCs w:val="28"/>
        </w:rPr>
      </w:pPr>
    </w:p>
    <w:p w:rsidR="005570AC" w:rsidRPr="00EF65CF" w:rsidRDefault="001F6E25" w:rsidP="005570AC">
      <w:pPr>
        <w:rPr>
          <w:sz w:val="28"/>
          <w:szCs w:val="28"/>
        </w:rPr>
      </w:pPr>
      <w:r w:rsidRPr="00EF65CF">
        <w:rPr>
          <w:sz w:val="28"/>
          <w:szCs w:val="28"/>
        </w:rPr>
        <w:t xml:space="preserve">  Глава Туношенского  </w:t>
      </w:r>
    </w:p>
    <w:p w:rsidR="001F6E25" w:rsidRPr="00EF65CF" w:rsidRDefault="001F6E25" w:rsidP="005570AC">
      <w:pPr>
        <w:rPr>
          <w:sz w:val="28"/>
          <w:szCs w:val="28"/>
        </w:rPr>
      </w:pPr>
      <w:r w:rsidRPr="00EF65CF">
        <w:rPr>
          <w:sz w:val="28"/>
          <w:szCs w:val="28"/>
        </w:rPr>
        <w:t xml:space="preserve">   сельского</w:t>
      </w:r>
      <w:r w:rsidR="005570AC" w:rsidRPr="00EF65CF">
        <w:rPr>
          <w:sz w:val="28"/>
          <w:szCs w:val="28"/>
        </w:rPr>
        <w:t xml:space="preserve"> </w:t>
      </w:r>
      <w:r w:rsidRPr="00EF65CF">
        <w:rPr>
          <w:sz w:val="28"/>
          <w:szCs w:val="28"/>
        </w:rPr>
        <w:t>поселения</w:t>
      </w:r>
      <w:r w:rsidR="005570AC" w:rsidRPr="00EF65CF">
        <w:rPr>
          <w:sz w:val="28"/>
          <w:szCs w:val="28"/>
        </w:rPr>
        <w:t xml:space="preserve"> </w:t>
      </w:r>
      <w:r w:rsidRPr="00EF65CF">
        <w:rPr>
          <w:sz w:val="28"/>
          <w:szCs w:val="28"/>
        </w:rPr>
        <w:t xml:space="preserve">                                                                Н.В.Печаткина</w:t>
      </w:r>
    </w:p>
    <w:p w:rsidR="001F6E25" w:rsidRPr="00EF65CF" w:rsidRDefault="001F6E25" w:rsidP="001F6E25">
      <w:pPr>
        <w:jc w:val="both"/>
        <w:rPr>
          <w:sz w:val="28"/>
          <w:szCs w:val="28"/>
        </w:rPr>
      </w:pPr>
    </w:p>
    <w:p w:rsidR="001F6E25" w:rsidRPr="00B95895" w:rsidRDefault="001F6E25" w:rsidP="001F6E25">
      <w:pPr>
        <w:jc w:val="both"/>
        <w:rPr>
          <w:sz w:val="28"/>
          <w:szCs w:val="28"/>
        </w:rPr>
      </w:pPr>
    </w:p>
    <w:p w:rsidR="00E75E4D" w:rsidRPr="00B95895" w:rsidRDefault="00E75E4D" w:rsidP="00E75E4D">
      <w:pPr>
        <w:outlineLvl w:val="0"/>
        <w:rPr>
          <w:sz w:val="28"/>
          <w:szCs w:val="28"/>
        </w:rPr>
      </w:pPr>
      <w:r w:rsidRPr="00B95895">
        <w:rPr>
          <w:rFonts w:eastAsia="Calibri"/>
          <w:color w:val="000000"/>
          <w:kern w:val="20"/>
          <w:sz w:val="28"/>
          <w:szCs w:val="28"/>
        </w:rPr>
        <w:lastRenderedPageBreak/>
        <w:tab/>
      </w:r>
    </w:p>
    <w:p w:rsidR="00E75E4D" w:rsidRPr="00B95895" w:rsidRDefault="00E75E4D" w:rsidP="00E75E4D">
      <w:pPr>
        <w:jc w:val="right"/>
        <w:outlineLvl w:val="0"/>
        <w:rPr>
          <w:sz w:val="28"/>
          <w:szCs w:val="28"/>
        </w:rPr>
      </w:pPr>
      <w:r w:rsidRPr="00B95895">
        <w:rPr>
          <w:sz w:val="28"/>
          <w:szCs w:val="28"/>
        </w:rPr>
        <w:t xml:space="preserve">Приложение </w:t>
      </w:r>
    </w:p>
    <w:p w:rsidR="00E75E4D" w:rsidRPr="00B95895" w:rsidRDefault="00E75E4D" w:rsidP="00E75E4D">
      <w:pPr>
        <w:jc w:val="right"/>
        <w:outlineLvl w:val="0"/>
        <w:rPr>
          <w:sz w:val="28"/>
          <w:szCs w:val="28"/>
        </w:rPr>
      </w:pPr>
      <w:r w:rsidRPr="00B95895">
        <w:rPr>
          <w:sz w:val="28"/>
          <w:szCs w:val="28"/>
        </w:rPr>
        <w:t>к постановлению Администрации</w:t>
      </w:r>
    </w:p>
    <w:p w:rsidR="00E75E4D" w:rsidRPr="00B95895" w:rsidRDefault="00E75E4D" w:rsidP="00E75E4D">
      <w:pPr>
        <w:jc w:val="right"/>
        <w:outlineLvl w:val="0"/>
        <w:rPr>
          <w:sz w:val="28"/>
          <w:szCs w:val="28"/>
        </w:rPr>
      </w:pPr>
      <w:r w:rsidRPr="00B95895">
        <w:rPr>
          <w:sz w:val="28"/>
          <w:szCs w:val="28"/>
        </w:rPr>
        <w:t>Туношенского сельского поселения</w:t>
      </w:r>
    </w:p>
    <w:p w:rsidR="00E75E4D" w:rsidRPr="00B95895" w:rsidRDefault="00E75E4D" w:rsidP="00E75E4D">
      <w:pPr>
        <w:jc w:val="right"/>
        <w:outlineLvl w:val="0"/>
        <w:rPr>
          <w:sz w:val="28"/>
          <w:szCs w:val="28"/>
        </w:rPr>
      </w:pPr>
      <w:r w:rsidRPr="00B95895">
        <w:rPr>
          <w:sz w:val="28"/>
          <w:szCs w:val="28"/>
        </w:rPr>
        <w:t>от 1</w:t>
      </w:r>
      <w:r w:rsidR="00CF52DA">
        <w:rPr>
          <w:sz w:val="28"/>
          <w:szCs w:val="28"/>
        </w:rPr>
        <w:t>8</w:t>
      </w:r>
      <w:r w:rsidRPr="00B95895">
        <w:rPr>
          <w:sz w:val="28"/>
          <w:szCs w:val="28"/>
        </w:rPr>
        <w:t>.07.2017 года №</w:t>
      </w:r>
      <w:r w:rsidR="004F50B0">
        <w:rPr>
          <w:sz w:val="28"/>
          <w:szCs w:val="28"/>
        </w:rPr>
        <w:t>156</w:t>
      </w:r>
      <w:r w:rsidRPr="00B95895">
        <w:rPr>
          <w:sz w:val="28"/>
          <w:szCs w:val="28"/>
        </w:rPr>
        <w:t xml:space="preserve"> </w:t>
      </w:r>
    </w:p>
    <w:p w:rsidR="00E75E4D" w:rsidRPr="00B95895" w:rsidRDefault="00E75E4D" w:rsidP="00E75E4D">
      <w:pPr>
        <w:pStyle w:val="a7"/>
        <w:tabs>
          <w:tab w:val="left" w:pos="6780"/>
        </w:tabs>
        <w:ind w:firstLine="708"/>
        <w:rPr>
          <w:rFonts w:ascii="Times New Roman" w:eastAsia="Calibri" w:hAnsi="Times New Roman" w:cs="Times New Roman"/>
          <w:color w:val="000000"/>
          <w:kern w:val="20"/>
          <w:sz w:val="28"/>
          <w:szCs w:val="28"/>
        </w:rPr>
      </w:pPr>
    </w:p>
    <w:p w:rsidR="001B14AA" w:rsidRPr="00B95895" w:rsidRDefault="001B14AA" w:rsidP="001B14AA">
      <w:pPr>
        <w:widowControl w:val="0"/>
        <w:autoSpaceDE w:val="0"/>
        <w:autoSpaceDN w:val="0"/>
        <w:adjustRightInd w:val="0"/>
        <w:rPr>
          <w:sz w:val="28"/>
          <w:szCs w:val="28"/>
        </w:rPr>
      </w:pPr>
    </w:p>
    <w:p w:rsidR="001B14AA" w:rsidRPr="00B95895" w:rsidRDefault="00EB5D82" w:rsidP="001B14AA">
      <w:pPr>
        <w:jc w:val="center"/>
        <w:rPr>
          <w:b/>
          <w:sz w:val="28"/>
          <w:szCs w:val="28"/>
        </w:rPr>
      </w:pPr>
      <w:r w:rsidRPr="00B95895">
        <w:rPr>
          <w:b/>
          <w:sz w:val="28"/>
          <w:szCs w:val="28"/>
        </w:rPr>
        <w:t>АДМИНИСТРАТИВНЫЙ РЕГЛАМЕНТ ПРЕДОСТАВЛЕНИЯ</w:t>
      </w:r>
    </w:p>
    <w:p w:rsidR="001B14AA" w:rsidRPr="00B95895" w:rsidRDefault="00EB5D82" w:rsidP="001B14AA">
      <w:pPr>
        <w:jc w:val="center"/>
        <w:rPr>
          <w:b/>
          <w:sz w:val="28"/>
          <w:szCs w:val="28"/>
        </w:rPr>
      </w:pPr>
      <w:r w:rsidRPr="00B95895">
        <w:rPr>
          <w:b/>
          <w:sz w:val="28"/>
          <w:szCs w:val="28"/>
        </w:rPr>
        <w:t>МУНИЦИПАЛЬНОЙ УСЛУГИ</w:t>
      </w:r>
    </w:p>
    <w:p w:rsidR="001B14AA" w:rsidRPr="00B95895" w:rsidRDefault="001B14AA" w:rsidP="001B14AA">
      <w:pPr>
        <w:jc w:val="center"/>
        <w:rPr>
          <w:b/>
          <w:sz w:val="28"/>
          <w:szCs w:val="28"/>
        </w:rPr>
      </w:pPr>
      <w:r w:rsidRPr="00B95895">
        <w:rPr>
          <w:b/>
          <w:sz w:val="28"/>
          <w:szCs w:val="28"/>
        </w:rPr>
        <w:t>«</w:t>
      </w:r>
      <w:r w:rsidR="00EB5D82" w:rsidRPr="00B95895">
        <w:rPr>
          <w:b/>
          <w:sz w:val="28"/>
          <w:szCs w:val="28"/>
        </w:rPr>
        <w:t>ВЫДАЧА РАЗРЕШЕНИЙ НА</w:t>
      </w:r>
      <w:r w:rsidR="00287D45" w:rsidRPr="00B95895">
        <w:rPr>
          <w:b/>
          <w:sz w:val="28"/>
          <w:szCs w:val="28"/>
        </w:rPr>
        <w:t xml:space="preserve"> </w:t>
      </w:r>
      <w:r w:rsidR="00EB5D82" w:rsidRPr="00B95895">
        <w:rPr>
          <w:b/>
          <w:sz w:val="28"/>
          <w:szCs w:val="28"/>
        </w:rPr>
        <w:t>ПРОИЗВОДСТВО ЗЕМЛЯНЫХ</w:t>
      </w:r>
      <w:r w:rsidRPr="00B95895">
        <w:rPr>
          <w:b/>
          <w:sz w:val="28"/>
          <w:szCs w:val="28"/>
        </w:rPr>
        <w:t xml:space="preserve"> РАБОТ»</w:t>
      </w:r>
    </w:p>
    <w:p w:rsidR="001B14AA" w:rsidRPr="00B95895" w:rsidRDefault="001B14AA" w:rsidP="001B14AA">
      <w:pPr>
        <w:jc w:val="center"/>
        <w:rPr>
          <w:sz w:val="28"/>
          <w:szCs w:val="28"/>
        </w:rPr>
      </w:pPr>
    </w:p>
    <w:p w:rsidR="001B14AA" w:rsidRPr="00B95895" w:rsidRDefault="001B14AA" w:rsidP="001B14AA">
      <w:pPr>
        <w:jc w:val="center"/>
        <w:rPr>
          <w:sz w:val="28"/>
          <w:szCs w:val="28"/>
        </w:rPr>
      </w:pPr>
      <w:r w:rsidRPr="00B95895">
        <w:rPr>
          <w:b/>
          <w:sz w:val="28"/>
          <w:szCs w:val="28"/>
        </w:rPr>
        <w:t xml:space="preserve">1. Общие положения </w:t>
      </w:r>
    </w:p>
    <w:p w:rsidR="001B14AA" w:rsidRPr="00B95895" w:rsidRDefault="001B14AA" w:rsidP="001B14AA">
      <w:pPr>
        <w:ind w:firstLine="708"/>
        <w:jc w:val="both"/>
        <w:rPr>
          <w:sz w:val="28"/>
          <w:szCs w:val="28"/>
        </w:rPr>
      </w:pPr>
      <w:r w:rsidRPr="00B95895">
        <w:rPr>
          <w:sz w:val="28"/>
          <w:szCs w:val="28"/>
        </w:rPr>
        <w:t>1.1. Административный регламент предоставления муниципальной услуги «Выдача разрешений</w:t>
      </w:r>
      <w:r w:rsidR="00EB5D82" w:rsidRPr="00B95895">
        <w:rPr>
          <w:sz w:val="28"/>
          <w:szCs w:val="28"/>
        </w:rPr>
        <w:t xml:space="preserve"> на производство земляных работ</w:t>
      </w:r>
      <w:r w:rsidRPr="00B95895">
        <w:rPr>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1B14AA" w:rsidRPr="00B95895" w:rsidRDefault="001B14AA" w:rsidP="001B14AA">
      <w:pPr>
        <w:jc w:val="both"/>
        <w:rPr>
          <w:sz w:val="28"/>
          <w:szCs w:val="28"/>
        </w:rPr>
      </w:pPr>
      <w:r w:rsidRPr="00B95895">
        <w:rPr>
          <w:sz w:val="28"/>
          <w:szCs w:val="28"/>
        </w:rPr>
        <w:t xml:space="preserve">Муниципальную услугу исполняет администрация </w:t>
      </w:r>
      <w:r w:rsidR="00C50916" w:rsidRPr="00B95895">
        <w:rPr>
          <w:sz w:val="28"/>
          <w:szCs w:val="28"/>
        </w:rPr>
        <w:t>Туношенского</w:t>
      </w:r>
      <w:r w:rsidRPr="00B95895">
        <w:rPr>
          <w:sz w:val="28"/>
          <w:szCs w:val="28"/>
        </w:rPr>
        <w:t xml:space="preserve"> сельского поселения (далее – Администрация), уполномоченная на прием и выдачу документов по осуществлению муниципальной услуги.</w:t>
      </w:r>
    </w:p>
    <w:p w:rsidR="001B14AA" w:rsidRPr="00B95895" w:rsidRDefault="001B14AA" w:rsidP="001B14AA">
      <w:pPr>
        <w:ind w:firstLine="709"/>
        <w:jc w:val="both"/>
        <w:rPr>
          <w:sz w:val="28"/>
          <w:szCs w:val="28"/>
        </w:rPr>
      </w:pPr>
      <w:r w:rsidRPr="00B95895">
        <w:rPr>
          <w:sz w:val="28"/>
          <w:szCs w:val="28"/>
        </w:rPr>
        <w:t>1.2. Перечень заявителей (получателей), имеющих право на обращение за муниципальной услугой: физические и юридические лица.</w:t>
      </w:r>
    </w:p>
    <w:p w:rsidR="001B14AA" w:rsidRPr="00B95895" w:rsidRDefault="001B14AA" w:rsidP="001B14AA">
      <w:pPr>
        <w:ind w:firstLine="709"/>
        <w:jc w:val="both"/>
        <w:rPr>
          <w:sz w:val="28"/>
          <w:szCs w:val="28"/>
        </w:rPr>
      </w:pPr>
      <w:r w:rsidRPr="00B95895">
        <w:rPr>
          <w:sz w:val="28"/>
          <w:szCs w:val="28"/>
        </w:rPr>
        <w:t>От имени физических лиц заявления о предоставлении муниципальной услуги могут подавать, в частности:</w:t>
      </w:r>
    </w:p>
    <w:p w:rsidR="001B14AA" w:rsidRPr="00B95895" w:rsidRDefault="001B14AA" w:rsidP="001B14AA">
      <w:pPr>
        <w:ind w:firstLine="709"/>
        <w:jc w:val="both"/>
        <w:rPr>
          <w:sz w:val="28"/>
          <w:szCs w:val="28"/>
        </w:rPr>
      </w:pPr>
      <w:r w:rsidRPr="00B95895">
        <w:rPr>
          <w:sz w:val="28"/>
          <w:szCs w:val="28"/>
        </w:rPr>
        <w:t>- законные представители (родители, усыновители, опекуны) несовершеннолетних в возрасте до 18 лет;</w:t>
      </w:r>
    </w:p>
    <w:p w:rsidR="001B14AA" w:rsidRPr="00B95895" w:rsidRDefault="001B14AA" w:rsidP="001B14AA">
      <w:pPr>
        <w:ind w:firstLine="709"/>
        <w:jc w:val="both"/>
        <w:rPr>
          <w:sz w:val="28"/>
          <w:szCs w:val="28"/>
        </w:rPr>
      </w:pPr>
      <w:r w:rsidRPr="00B95895">
        <w:rPr>
          <w:sz w:val="28"/>
          <w:szCs w:val="28"/>
        </w:rPr>
        <w:t>- опекуны недееспособных граждан;</w:t>
      </w:r>
    </w:p>
    <w:p w:rsidR="001B14AA" w:rsidRPr="00B95895" w:rsidRDefault="001B14AA" w:rsidP="001B14AA">
      <w:pPr>
        <w:ind w:firstLine="709"/>
        <w:jc w:val="both"/>
        <w:rPr>
          <w:sz w:val="28"/>
          <w:szCs w:val="28"/>
        </w:rPr>
      </w:pPr>
      <w:r w:rsidRPr="00B95895">
        <w:rPr>
          <w:sz w:val="28"/>
          <w:szCs w:val="28"/>
        </w:rPr>
        <w:t>- представители, действующие в силу полномочий, основанных на доверенности или договоре, удостоверенных в соответствии с законодательством.</w:t>
      </w:r>
    </w:p>
    <w:p w:rsidR="001B14AA" w:rsidRPr="00B95895" w:rsidRDefault="001B14AA" w:rsidP="001B14AA">
      <w:pPr>
        <w:ind w:firstLine="709"/>
        <w:jc w:val="both"/>
        <w:rPr>
          <w:sz w:val="28"/>
          <w:szCs w:val="28"/>
        </w:rPr>
      </w:pPr>
      <w:r w:rsidRPr="00B95895">
        <w:rPr>
          <w:sz w:val="28"/>
          <w:szCs w:val="28"/>
        </w:rPr>
        <w:t>От имени юридических лиц заявления о предоставлении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удостоверенных в соответствии с законодательством.</w:t>
      </w:r>
    </w:p>
    <w:p w:rsidR="009F437C" w:rsidRPr="00B95895" w:rsidRDefault="001B14AA" w:rsidP="001B14AA">
      <w:pPr>
        <w:ind w:firstLine="709"/>
        <w:jc w:val="both"/>
        <w:rPr>
          <w:sz w:val="28"/>
          <w:szCs w:val="28"/>
        </w:rPr>
      </w:pPr>
      <w:r w:rsidRPr="00B95895">
        <w:rPr>
          <w:sz w:val="28"/>
          <w:szCs w:val="28"/>
        </w:rPr>
        <w:t>1.3. Место нахождения и юридиче</w:t>
      </w:r>
      <w:r w:rsidR="0003585B" w:rsidRPr="00B95895">
        <w:rPr>
          <w:sz w:val="28"/>
          <w:szCs w:val="28"/>
        </w:rPr>
        <w:t xml:space="preserve">ский адрес Администрации: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
        <w:gridCol w:w="2153"/>
        <w:gridCol w:w="2930"/>
        <w:gridCol w:w="1963"/>
        <w:gridCol w:w="1902"/>
      </w:tblGrid>
      <w:tr w:rsidR="009F437C" w:rsidRPr="00B95895" w:rsidTr="003F1374">
        <w:tc>
          <w:tcPr>
            <w:tcW w:w="622" w:type="dxa"/>
          </w:tcPr>
          <w:p w:rsidR="009F437C" w:rsidRPr="00B95895" w:rsidRDefault="009F437C" w:rsidP="003F1374">
            <w:pPr>
              <w:widowControl w:val="0"/>
              <w:autoSpaceDE w:val="0"/>
              <w:autoSpaceDN w:val="0"/>
              <w:adjustRightInd w:val="0"/>
              <w:jc w:val="both"/>
              <w:rPr>
                <w:sz w:val="28"/>
                <w:szCs w:val="28"/>
              </w:rPr>
            </w:pPr>
            <w:r w:rsidRPr="00B95895">
              <w:rPr>
                <w:sz w:val="28"/>
                <w:szCs w:val="28"/>
              </w:rPr>
              <w:t>№ п\п</w:t>
            </w:r>
          </w:p>
        </w:tc>
        <w:tc>
          <w:tcPr>
            <w:tcW w:w="2153" w:type="dxa"/>
          </w:tcPr>
          <w:p w:rsidR="009F437C" w:rsidRPr="00B95895" w:rsidRDefault="009F437C" w:rsidP="003F1374">
            <w:pPr>
              <w:widowControl w:val="0"/>
              <w:autoSpaceDE w:val="0"/>
              <w:autoSpaceDN w:val="0"/>
              <w:adjustRightInd w:val="0"/>
              <w:jc w:val="both"/>
              <w:rPr>
                <w:sz w:val="28"/>
                <w:szCs w:val="28"/>
              </w:rPr>
            </w:pPr>
            <w:r w:rsidRPr="00B95895">
              <w:rPr>
                <w:sz w:val="28"/>
                <w:szCs w:val="28"/>
              </w:rPr>
              <w:t xml:space="preserve">Наименование </w:t>
            </w:r>
          </w:p>
        </w:tc>
        <w:tc>
          <w:tcPr>
            <w:tcW w:w="2930" w:type="dxa"/>
          </w:tcPr>
          <w:p w:rsidR="009F437C" w:rsidRPr="00B95895" w:rsidRDefault="009F437C" w:rsidP="003F1374">
            <w:pPr>
              <w:widowControl w:val="0"/>
              <w:autoSpaceDE w:val="0"/>
              <w:autoSpaceDN w:val="0"/>
              <w:adjustRightInd w:val="0"/>
              <w:jc w:val="both"/>
              <w:rPr>
                <w:sz w:val="28"/>
                <w:szCs w:val="28"/>
              </w:rPr>
            </w:pPr>
            <w:r w:rsidRPr="00B95895">
              <w:rPr>
                <w:sz w:val="28"/>
                <w:szCs w:val="28"/>
              </w:rPr>
              <w:t>Место нахождения</w:t>
            </w:r>
          </w:p>
        </w:tc>
        <w:tc>
          <w:tcPr>
            <w:tcW w:w="1963" w:type="dxa"/>
          </w:tcPr>
          <w:p w:rsidR="009F437C" w:rsidRPr="00B95895" w:rsidRDefault="009F437C" w:rsidP="003F1374">
            <w:pPr>
              <w:widowControl w:val="0"/>
              <w:autoSpaceDE w:val="0"/>
              <w:autoSpaceDN w:val="0"/>
              <w:adjustRightInd w:val="0"/>
              <w:jc w:val="both"/>
              <w:rPr>
                <w:sz w:val="28"/>
                <w:szCs w:val="28"/>
              </w:rPr>
            </w:pPr>
            <w:r w:rsidRPr="00B95895">
              <w:rPr>
                <w:sz w:val="28"/>
                <w:szCs w:val="28"/>
              </w:rPr>
              <w:t>График работы</w:t>
            </w:r>
          </w:p>
        </w:tc>
        <w:tc>
          <w:tcPr>
            <w:tcW w:w="1902" w:type="dxa"/>
          </w:tcPr>
          <w:p w:rsidR="009F437C" w:rsidRPr="00B95895" w:rsidRDefault="009F437C" w:rsidP="003F1374">
            <w:pPr>
              <w:widowControl w:val="0"/>
              <w:autoSpaceDE w:val="0"/>
              <w:autoSpaceDN w:val="0"/>
              <w:adjustRightInd w:val="0"/>
              <w:jc w:val="both"/>
              <w:rPr>
                <w:sz w:val="28"/>
                <w:szCs w:val="28"/>
              </w:rPr>
            </w:pPr>
            <w:r w:rsidRPr="00B95895">
              <w:rPr>
                <w:sz w:val="28"/>
                <w:szCs w:val="28"/>
              </w:rPr>
              <w:t>Справочные телефоны</w:t>
            </w:r>
          </w:p>
        </w:tc>
      </w:tr>
      <w:tr w:rsidR="009F437C" w:rsidRPr="00B95895" w:rsidTr="003F1374">
        <w:tc>
          <w:tcPr>
            <w:tcW w:w="622" w:type="dxa"/>
          </w:tcPr>
          <w:p w:rsidR="009F437C" w:rsidRPr="00B95895" w:rsidRDefault="009F437C" w:rsidP="003F1374">
            <w:pPr>
              <w:widowControl w:val="0"/>
              <w:autoSpaceDE w:val="0"/>
              <w:autoSpaceDN w:val="0"/>
              <w:adjustRightInd w:val="0"/>
              <w:jc w:val="center"/>
              <w:rPr>
                <w:sz w:val="28"/>
                <w:szCs w:val="28"/>
              </w:rPr>
            </w:pPr>
            <w:r w:rsidRPr="00B95895">
              <w:rPr>
                <w:sz w:val="28"/>
                <w:szCs w:val="28"/>
              </w:rPr>
              <w:t>1</w:t>
            </w:r>
          </w:p>
        </w:tc>
        <w:tc>
          <w:tcPr>
            <w:tcW w:w="2153" w:type="dxa"/>
          </w:tcPr>
          <w:p w:rsidR="009F437C" w:rsidRPr="00B95895" w:rsidRDefault="009F437C" w:rsidP="003F1374">
            <w:pPr>
              <w:widowControl w:val="0"/>
              <w:autoSpaceDE w:val="0"/>
              <w:autoSpaceDN w:val="0"/>
              <w:adjustRightInd w:val="0"/>
              <w:jc w:val="center"/>
              <w:rPr>
                <w:sz w:val="28"/>
                <w:szCs w:val="28"/>
              </w:rPr>
            </w:pPr>
            <w:r w:rsidRPr="00B95895">
              <w:rPr>
                <w:sz w:val="28"/>
                <w:szCs w:val="28"/>
              </w:rPr>
              <w:t>2</w:t>
            </w:r>
          </w:p>
        </w:tc>
        <w:tc>
          <w:tcPr>
            <w:tcW w:w="2930" w:type="dxa"/>
          </w:tcPr>
          <w:p w:rsidR="009F437C" w:rsidRPr="00B95895" w:rsidRDefault="009F437C" w:rsidP="003F1374">
            <w:pPr>
              <w:widowControl w:val="0"/>
              <w:autoSpaceDE w:val="0"/>
              <w:autoSpaceDN w:val="0"/>
              <w:adjustRightInd w:val="0"/>
              <w:jc w:val="center"/>
              <w:rPr>
                <w:sz w:val="28"/>
                <w:szCs w:val="28"/>
              </w:rPr>
            </w:pPr>
            <w:r w:rsidRPr="00B95895">
              <w:rPr>
                <w:sz w:val="28"/>
                <w:szCs w:val="28"/>
              </w:rPr>
              <w:t>3</w:t>
            </w:r>
          </w:p>
        </w:tc>
        <w:tc>
          <w:tcPr>
            <w:tcW w:w="1963" w:type="dxa"/>
          </w:tcPr>
          <w:p w:rsidR="009F437C" w:rsidRPr="00B95895" w:rsidRDefault="009F437C" w:rsidP="003F1374">
            <w:pPr>
              <w:widowControl w:val="0"/>
              <w:autoSpaceDE w:val="0"/>
              <w:autoSpaceDN w:val="0"/>
              <w:adjustRightInd w:val="0"/>
              <w:jc w:val="center"/>
              <w:rPr>
                <w:sz w:val="28"/>
                <w:szCs w:val="28"/>
              </w:rPr>
            </w:pPr>
            <w:r w:rsidRPr="00B95895">
              <w:rPr>
                <w:sz w:val="28"/>
                <w:szCs w:val="28"/>
              </w:rPr>
              <w:t>4</w:t>
            </w:r>
          </w:p>
        </w:tc>
        <w:tc>
          <w:tcPr>
            <w:tcW w:w="1902" w:type="dxa"/>
          </w:tcPr>
          <w:p w:rsidR="009F437C" w:rsidRPr="00B95895" w:rsidRDefault="009F437C" w:rsidP="003F1374">
            <w:pPr>
              <w:widowControl w:val="0"/>
              <w:autoSpaceDE w:val="0"/>
              <w:autoSpaceDN w:val="0"/>
              <w:adjustRightInd w:val="0"/>
              <w:jc w:val="center"/>
              <w:rPr>
                <w:sz w:val="28"/>
                <w:szCs w:val="28"/>
              </w:rPr>
            </w:pPr>
            <w:r w:rsidRPr="00B95895">
              <w:rPr>
                <w:sz w:val="28"/>
                <w:szCs w:val="28"/>
              </w:rPr>
              <w:t>5</w:t>
            </w:r>
          </w:p>
        </w:tc>
      </w:tr>
      <w:tr w:rsidR="009F437C" w:rsidRPr="00B95895" w:rsidTr="003F1374">
        <w:tc>
          <w:tcPr>
            <w:tcW w:w="622" w:type="dxa"/>
          </w:tcPr>
          <w:p w:rsidR="009F437C" w:rsidRPr="00B95895" w:rsidRDefault="009F437C" w:rsidP="003F1374">
            <w:pPr>
              <w:widowControl w:val="0"/>
              <w:autoSpaceDE w:val="0"/>
              <w:autoSpaceDN w:val="0"/>
              <w:adjustRightInd w:val="0"/>
              <w:jc w:val="center"/>
              <w:rPr>
                <w:sz w:val="28"/>
                <w:szCs w:val="28"/>
              </w:rPr>
            </w:pPr>
            <w:r w:rsidRPr="00B95895">
              <w:rPr>
                <w:sz w:val="28"/>
                <w:szCs w:val="28"/>
              </w:rPr>
              <w:t>1</w:t>
            </w:r>
          </w:p>
        </w:tc>
        <w:tc>
          <w:tcPr>
            <w:tcW w:w="2153" w:type="dxa"/>
          </w:tcPr>
          <w:p w:rsidR="009F437C" w:rsidRPr="00B95895" w:rsidRDefault="009F437C" w:rsidP="003F1374">
            <w:pPr>
              <w:widowControl w:val="0"/>
              <w:autoSpaceDE w:val="0"/>
              <w:autoSpaceDN w:val="0"/>
              <w:adjustRightInd w:val="0"/>
              <w:jc w:val="both"/>
              <w:rPr>
                <w:sz w:val="28"/>
                <w:szCs w:val="28"/>
              </w:rPr>
            </w:pPr>
            <w:r w:rsidRPr="00B95895">
              <w:rPr>
                <w:sz w:val="28"/>
                <w:szCs w:val="28"/>
              </w:rPr>
              <w:t>Администрация Туношенского сельского поселения</w:t>
            </w:r>
          </w:p>
        </w:tc>
        <w:tc>
          <w:tcPr>
            <w:tcW w:w="2930" w:type="dxa"/>
          </w:tcPr>
          <w:p w:rsidR="009F437C" w:rsidRPr="00B95895" w:rsidRDefault="009F437C" w:rsidP="003F1374">
            <w:pPr>
              <w:widowControl w:val="0"/>
              <w:autoSpaceDE w:val="0"/>
              <w:autoSpaceDN w:val="0"/>
              <w:adjustRightInd w:val="0"/>
              <w:rPr>
                <w:sz w:val="28"/>
                <w:szCs w:val="28"/>
              </w:rPr>
            </w:pPr>
            <w:r w:rsidRPr="00B95895">
              <w:rPr>
                <w:sz w:val="28"/>
                <w:szCs w:val="28"/>
              </w:rPr>
              <w:t>150501Ярославская область, Ярославский район, с.Туношна, ул. Школьная, д. 3.</w:t>
            </w:r>
          </w:p>
        </w:tc>
        <w:tc>
          <w:tcPr>
            <w:tcW w:w="1963" w:type="dxa"/>
          </w:tcPr>
          <w:p w:rsidR="009F437C" w:rsidRPr="00B95895" w:rsidRDefault="009F437C" w:rsidP="003F1374">
            <w:pPr>
              <w:widowControl w:val="0"/>
              <w:autoSpaceDE w:val="0"/>
              <w:autoSpaceDN w:val="0"/>
              <w:adjustRightInd w:val="0"/>
              <w:jc w:val="both"/>
              <w:rPr>
                <w:sz w:val="28"/>
                <w:szCs w:val="28"/>
              </w:rPr>
            </w:pPr>
            <w:r w:rsidRPr="00B95895">
              <w:rPr>
                <w:sz w:val="28"/>
                <w:szCs w:val="28"/>
              </w:rPr>
              <w:t>Понедельник - четверг с 8.00 до 16.00 час.</w:t>
            </w:r>
          </w:p>
          <w:p w:rsidR="009F437C" w:rsidRPr="00B95895" w:rsidRDefault="009F437C" w:rsidP="003F1374">
            <w:pPr>
              <w:widowControl w:val="0"/>
              <w:autoSpaceDE w:val="0"/>
              <w:autoSpaceDN w:val="0"/>
              <w:adjustRightInd w:val="0"/>
              <w:jc w:val="both"/>
              <w:rPr>
                <w:sz w:val="28"/>
                <w:szCs w:val="28"/>
              </w:rPr>
            </w:pPr>
            <w:r w:rsidRPr="00B95895">
              <w:rPr>
                <w:sz w:val="28"/>
                <w:szCs w:val="28"/>
              </w:rPr>
              <w:t>пятница</w:t>
            </w:r>
          </w:p>
          <w:p w:rsidR="009F437C" w:rsidRPr="00B95895" w:rsidRDefault="009F437C" w:rsidP="003F1374">
            <w:pPr>
              <w:widowControl w:val="0"/>
              <w:autoSpaceDE w:val="0"/>
              <w:autoSpaceDN w:val="0"/>
              <w:adjustRightInd w:val="0"/>
              <w:jc w:val="both"/>
              <w:rPr>
                <w:sz w:val="28"/>
                <w:szCs w:val="28"/>
              </w:rPr>
            </w:pPr>
            <w:r w:rsidRPr="00B95895">
              <w:rPr>
                <w:sz w:val="28"/>
                <w:szCs w:val="28"/>
              </w:rPr>
              <w:t xml:space="preserve">с 8.00 до 16.00 </w:t>
            </w:r>
            <w:r w:rsidRPr="00B95895">
              <w:rPr>
                <w:sz w:val="28"/>
                <w:szCs w:val="28"/>
              </w:rPr>
              <w:lastRenderedPageBreak/>
              <w:t>час.</w:t>
            </w:r>
          </w:p>
          <w:p w:rsidR="009F437C" w:rsidRPr="00B95895" w:rsidRDefault="009F437C" w:rsidP="003F1374">
            <w:pPr>
              <w:widowControl w:val="0"/>
              <w:autoSpaceDE w:val="0"/>
              <w:autoSpaceDN w:val="0"/>
              <w:adjustRightInd w:val="0"/>
              <w:jc w:val="both"/>
              <w:rPr>
                <w:sz w:val="28"/>
                <w:szCs w:val="28"/>
              </w:rPr>
            </w:pPr>
            <w:r w:rsidRPr="00B95895">
              <w:rPr>
                <w:sz w:val="28"/>
                <w:szCs w:val="28"/>
              </w:rPr>
              <w:t>перерыв на обед</w:t>
            </w:r>
          </w:p>
          <w:p w:rsidR="009F437C" w:rsidRPr="00B95895" w:rsidRDefault="009F437C" w:rsidP="003F1374">
            <w:pPr>
              <w:widowControl w:val="0"/>
              <w:autoSpaceDE w:val="0"/>
              <w:autoSpaceDN w:val="0"/>
              <w:adjustRightInd w:val="0"/>
              <w:jc w:val="both"/>
              <w:rPr>
                <w:sz w:val="28"/>
                <w:szCs w:val="28"/>
              </w:rPr>
            </w:pPr>
            <w:r w:rsidRPr="00B95895">
              <w:rPr>
                <w:sz w:val="28"/>
                <w:szCs w:val="28"/>
              </w:rPr>
              <w:t>с 12.00 до 12.48 час.</w:t>
            </w:r>
          </w:p>
          <w:p w:rsidR="009F437C" w:rsidRPr="00B95895" w:rsidRDefault="009F437C" w:rsidP="003F1374">
            <w:pPr>
              <w:widowControl w:val="0"/>
              <w:autoSpaceDE w:val="0"/>
              <w:autoSpaceDN w:val="0"/>
              <w:adjustRightInd w:val="0"/>
              <w:jc w:val="both"/>
              <w:rPr>
                <w:sz w:val="28"/>
                <w:szCs w:val="28"/>
              </w:rPr>
            </w:pPr>
            <w:r w:rsidRPr="00B95895">
              <w:rPr>
                <w:sz w:val="28"/>
                <w:szCs w:val="28"/>
              </w:rPr>
              <w:t>Суббота-воскресенье-выходные дни.</w:t>
            </w:r>
          </w:p>
          <w:p w:rsidR="009F437C" w:rsidRPr="00B95895" w:rsidRDefault="009F437C" w:rsidP="003F1374">
            <w:pPr>
              <w:widowControl w:val="0"/>
              <w:autoSpaceDE w:val="0"/>
              <w:autoSpaceDN w:val="0"/>
              <w:adjustRightInd w:val="0"/>
              <w:jc w:val="both"/>
              <w:rPr>
                <w:sz w:val="28"/>
                <w:szCs w:val="28"/>
              </w:rPr>
            </w:pPr>
          </w:p>
        </w:tc>
        <w:tc>
          <w:tcPr>
            <w:tcW w:w="1902" w:type="dxa"/>
          </w:tcPr>
          <w:p w:rsidR="009F437C" w:rsidRPr="00B95895" w:rsidRDefault="009F437C" w:rsidP="003F1374">
            <w:pPr>
              <w:widowControl w:val="0"/>
              <w:autoSpaceDE w:val="0"/>
              <w:autoSpaceDN w:val="0"/>
              <w:adjustRightInd w:val="0"/>
              <w:rPr>
                <w:sz w:val="28"/>
                <w:szCs w:val="28"/>
              </w:rPr>
            </w:pPr>
            <w:r w:rsidRPr="00B95895">
              <w:rPr>
                <w:sz w:val="28"/>
                <w:szCs w:val="28"/>
              </w:rPr>
              <w:lastRenderedPageBreak/>
              <w:t>(84852)43-93-34</w:t>
            </w:r>
          </w:p>
          <w:p w:rsidR="009F437C" w:rsidRPr="00B95895" w:rsidRDefault="009F437C" w:rsidP="003F1374">
            <w:pPr>
              <w:widowControl w:val="0"/>
              <w:autoSpaceDE w:val="0"/>
              <w:autoSpaceDN w:val="0"/>
              <w:adjustRightInd w:val="0"/>
              <w:rPr>
                <w:sz w:val="28"/>
                <w:szCs w:val="28"/>
              </w:rPr>
            </w:pPr>
            <w:r w:rsidRPr="00B95895">
              <w:rPr>
                <w:sz w:val="28"/>
                <w:szCs w:val="28"/>
              </w:rPr>
              <w:t>(84852)43-94-66</w:t>
            </w:r>
          </w:p>
        </w:tc>
      </w:tr>
    </w:tbl>
    <w:p w:rsidR="009F437C" w:rsidRPr="00B95895" w:rsidRDefault="009F437C" w:rsidP="009F437C">
      <w:pPr>
        <w:widowControl w:val="0"/>
        <w:autoSpaceDE w:val="0"/>
        <w:autoSpaceDN w:val="0"/>
        <w:adjustRightInd w:val="0"/>
        <w:ind w:firstLine="706"/>
        <w:jc w:val="both"/>
        <w:rPr>
          <w:sz w:val="28"/>
          <w:szCs w:val="28"/>
        </w:rPr>
      </w:pPr>
      <w:r w:rsidRPr="00B95895">
        <w:rPr>
          <w:sz w:val="28"/>
          <w:szCs w:val="28"/>
        </w:rPr>
        <w:lastRenderedPageBreak/>
        <w:t xml:space="preserve">Адрес электронной почты администрации: </w:t>
      </w:r>
      <w:hyperlink r:id="rId8" w:history="1">
        <w:r w:rsidRPr="00B95895">
          <w:rPr>
            <w:sz w:val="28"/>
            <w:szCs w:val="28"/>
          </w:rPr>
          <w:t>adm.tunoshna.ymr@bk.ru</w:t>
        </w:r>
      </w:hyperlink>
    </w:p>
    <w:p w:rsidR="001B14AA" w:rsidRPr="00B95895" w:rsidRDefault="001B14AA" w:rsidP="001B14AA">
      <w:pPr>
        <w:ind w:firstLine="709"/>
        <w:jc w:val="both"/>
        <w:rPr>
          <w:sz w:val="28"/>
          <w:szCs w:val="28"/>
        </w:rPr>
      </w:pPr>
      <w:r w:rsidRPr="00B95895">
        <w:rPr>
          <w:sz w:val="28"/>
          <w:szCs w:val="28"/>
        </w:rPr>
        <w:t>1.4. Порядок информирования по вопросам предоставления муниципальной услуги.</w:t>
      </w:r>
    </w:p>
    <w:p w:rsidR="001B14AA" w:rsidRPr="00B95895" w:rsidRDefault="001B14AA" w:rsidP="001B14AA">
      <w:pPr>
        <w:ind w:firstLine="709"/>
        <w:jc w:val="both"/>
        <w:rPr>
          <w:sz w:val="28"/>
          <w:szCs w:val="28"/>
        </w:rPr>
      </w:pPr>
      <w:r w:rsidRPr="00B95895">
        <w:rPr>
          <w:sz w:val="28"/>
          <w:szCs w:val="28"/>
        </w:rPr>
        <w:t>1.4.1 Информирование о порядке предоставления муниципальной услуги осуществляется специалистами Администрации:</w:t>
      </w:r>
    </w:p>
    <w:p w:rsidR="001B14AA" w:rsidRPr="00B95895" w:rsidRDefault="001B14AA" w:rsidP="001B14AA">
      <w:pPr>
        <w:ind w:firstLine="709"/>
        <w:jc w:val="both"/>
        <w:rPr>
          <w:sz w:val="28"/>
          <w:szCs w:val="28"/>
        </w:rPr>
      </w:pPr>
      <w:r w:rsidRPr="00B95895">
        <w:rPr>
          <w:sz w:val="28"/>
          <w:szCs w:val="28"/>
        </w:rPr>
        <w:t>- лично;</w:t>
      </w:r>
    </w:p>
    <w:p w:rsidR="001B14AA" w:rsidRPr="00B95895" w:rsidRDefault="001B14AA" w:rsidP="001B14AA">
      <w:pPr>
        <w:ind w:firstLine="709"/>
        <w:jc w:val="both"/>
        <w:rPr>
          <w:sz w:val="28"/>
          <w:szCs w:val="28"/>
        </w:rPr>
      </w:pPr>
      <w:r w:rsidRPr="00B95895">
        <w:rPr>
          <w:sz w:val="28"/>
          <w:szCs w:val="28"/>
        </w:rPr>
        <w:t>- по телефону;</w:t>
      </w:r>
    </w:p>
    <w:p w:rsidR="001B14AA" w:rsidRPr="00B95895" w:rsidRDefault="001B14AA" w:rsidP="001B14AA">
      <w:pPr>
        <w:ind w:firstLine="709"/>
        <w:jc w:val="both"/>
        <w:rPr>
          <w:sz w:val="28"/>
          <w:szCs w:val="28"/>
        </w:rPr>
      </w:pPr>
      <w:r w:rsidRPr="00B95895">
        <w:rPr>
          <w:sz w:val="28"/>
          <w:szCs w:val="28"/>
        </w:rPr>
        <w:t>- в письменной форме с указанием ФИО заявителя (отчество - при наличии), обратного адреса, контактных телефонов;</w:t>
      </w:r>
    </w:p>
    <w:p w:rsidR="001B14AA" w:rsidRPr="00B95895" w:rsidRDefault="001B14AA" w:rsidP="001B14AA">
      <w:pPr>
        <w:ind w:firstLine="709"/>
        <w:jc w:val="both"/>
        <w:rPr>
          <w:sz w:val="28"/>
          <w:szCs w:val="28"/>
        </w:rPr>
      </w:pPr>
      <w:r w:rsidRPr="00B95895">
        <w:rPr>
          <w:sz w:val="28"/>
          <w:szCs w:val="28"/>
        </w:rPr>
        <w:t>- в электронной форме с указанием ФИО заявителя (отчество - при наличии), обратного адреса, контактных телефонов, адреса электронной почты заявителя;</w:t>
      </w:r>
    </w:p>
    <w:p w:rsidR="001B14AA" w:rsidRPr="00B95895" w:rsidRDefault="001B14AA" w:rsidP="001B14AA">
      <w:pPr>
        <w:ind w:firstLine="709"/>
        <w:jc w:val="both"/>
        <w:rPr>
          <w:sz w:val="28"/>
          <w:szCs w:val="28"/>
        </w:rPr>
      </w:pPr>
      <w:r w:rsidRPr="00B95895">
        <w:rPr>
          <w:sz w:val="28"/>
          <w:szCs w:val="28"/>
        </w:rPr>
        <w:t xml:space="preserve">- посредством размещения информации на информационных стендах </w:t>
      </w:r>
      <w:r w:rsidR="00E104A6" w:rsidRPr="00B95895">
        <w:rPr>
          <w:sz w:val="28"/>
          <w:szCs w:val="28"/>
        </w:rPr>
        <w:t>Администрации</w:t>
      </w:r>
      <w:r w:rsidRPr="00B95895">
        <w:rPr>
          <w:sz w:val="28"/>
          <w:szCs w:val="28"/>
        </w:rPr>
        <w:t>;</w:t>
      </w:r>
    </w:p>
    <w:p w:rsidR="001B14AA" w:rsidRPr="00B95895" w:rsidRDefault="001B14AA" w:rsidP="001B14AA">
      <w:pPr>
        <w:ind w:firstLine="709"/>
        <w:jc w:val="both"/>
        <w:rPr>
          <w:sz w:val="28"/>
          <w:szCs w:val="28"/>
        </w:rPr>
      </w:pPr>
      <w:r w:rsidRPr="00B95895">
        <w:rPr>
          <w:sz w:val="28"/>
          <w:szCs w:val="28"/>
        </w:rPr>
        <w:t>- посредством публикации в средствах массовой информации;</w:t>
      </w:r>
    </w:p>
    <w:p w:rsidR="001B14AA" w:rsidRPr="00B95895" w:rsidRDefault="001B14AA" w:rsidP="001B14AA">
      <w:pPr>
        <w:ind w:firstLine="709"/>
        <w:jc w:val="both"/>
        <w:rPr>
          <w:sz w:val="28"/>
          <w:szCs w:val="28"/>
        </w:rPr>
      </w:pPr>
      <w:r w:rsidRPr="00B95895">
        <w:rPr>
          <w:sz w:val="28"/>
          <w:szCs w:val="28"/>
        </w:rPr>
        <w:t xml:space="preserve">-посредством размещения информации в информационно-телекоммуникационной сети «Интернет» на </w:t>
      </w:r>
      <w:r w:rsidR="00E104A6" w:rsidRPr="00B95895">
        <w:rPr>
          <w:sz w:val="28"/>
          <w:szCs w:val="28"/>
        </w:rPr>
        <w:t xml:space="preserve">официальном </w:t>
      </w:r>
      <w:r w:rsidRPr="00B95895">
        <w:rPr>
          <w:sz w:val="28"/>
          <w:szCs w:val="28"/>
        </w:rPr>
        <w:t xml:space="preserve">сайте </w:t>
      </w:r>
      <w:r w:rsidR="00E104A6" w:rsidRPr="00B95895">
        <w:rPr>
          <w:sz w:val="28"/>
          <w:szCs w:val="28"/>
        </w:rPr>
        <w:t>А</w:t>
      </w:r>
      <w:r w:rsidRPr="00B95895">
        <w:rPr>
          <w:sz w:val="28"/>
          <w:szCs w:val="28"/>
        </w:rPr>
        <w:t xml:space="preserve">дминистрации </w:t>
      </w:r>
      <w:r w:rsidR="00001784" w:rsidRPr="00B95895">
        <w:rPr>
          <w:sz w:val="28"/>
          <w:szCs w:val="28"/>
        </w:rPr>
        <w:t>Туношенского</w:t>
      </w:r>
      <w:r w:rsidR="00E104A6" w:rsidRPr="00B95895">
        <w:rPr>
          <w:sz w:val="28"/>
          <w:szCs w:val="28"/>
        </w:rPr>
        <w:t xml:space="preserve"> сельского поселения</w:t>
      </w:r>
      <w:r w:rsidRPr="00B95895">
        <w:rPr>
          <w:sz w:val="28"/>
          <w:szCs w:val="28"/>
        </w:rPr>
        <w:t xml:space="preserve">; на Портале государственных и муниципальных услуг </w:t>
      </w:r>
      <w:r w:rsidR="00E104A6" w:rsidRPr="00B95895">
        <w:rPr>
          <w:sz w:val="28"/>
          <w:szCs w:val="28"/>
        </w:rPr>
        <w:t>Ярославской</w:t>
      </w:r>
      <w:r w:rsidRPr="00B95895">
        <w:rPr>
          <w:sz w:val="28"/>
          <w:szCs w:val="28"/>
        </w:rPr>
        <w:t xml:space="preserve"> области.</w:t>
      </w:r>
    </w:p>
    <w:p w:rsidR="0088041A" w:rsidRPr="00B95895" w:rsidRDefault="0088041A" w:rsidP="0088041A">
      <w:pPr>
        <w:spacing w:line="276" w:lineRule="auto"/>
        <w:rPr>
          <w:rFonts w:eastAsia="Calibri"/>
          <w:sz w:val="28"/>
          <w:szCs w:val="28"/>
        </w:rPr>
      </w:pPr>
      <w:r w:rsidRPr="00B95895">
        <w:rPr>
          <w:rFonts w:eastAsia="Calibri"/>
          <w:sz w:val="28"/>
          <w:szCs w:val="28"/>
        </w:rPr>
        <w:t xml:space="preserve">           - по месту жительства или в дистанционном режиме (для инвалидов).</w:t>
      </w:r>
    </w:p>
    <w:p w:rsidR="001B14AA" w:rsidRPr="00B95895" w:rsidRDefault="001B14AA" w:rsidP="001B14AA">
      <w:pPr>
        <w:ind w:firstLine="709"/>
        <w:jc w:val="both"/>
        <w:rPr>
          <w:sz w:val="28"/>
          <w:szCs w:val="28"/>
        </w:rPr>
      </w:pPr>
      <w:r w:rsidRPr="00B95895">
        <w:rPr>
          <w:sz w:val="28"/>
          <w:szCs w:val="28"/>
        </w:rPr>
        <w:t xml:space="preserve">1.4.2. При ответах на телефонные звонки и устные обращения граждан, специалист </w:t>
      </w:r>
      <w:r w:rsidR="00E104A6" w:rsidRPr="00B95895">
        <w:rPr>
          <w:sz w:val="28"/>
          <w:szCs w:val="28"/>
        </w:rPr>
        <w:t xml:space="preserve">Администрации </w:t>
      </w:r>
      <w:r w:rsidRPr="00B95895">
        <w:rPr>
          <w:sz w:val="28"/>
          <w:szCs w:val="28"/>
        </w:rPr>
        <w:t>подробно и в вежливой (корректной) форме информирует граждан по интересующим их вопросам. Ответ на телефонный звонок должен начинаться с информации о фамилии, имени, отчества и должностного лица, принявшего телефонный звонок.</w:t>
      </w:r>
    </w:p>
    <w:p w:rsidR="001B14AA" w:rsidRPr="00B95895" w:rsidRDefault="001B14AA" w:rsidP="001B14AA">
      <w:pPr>
        <w:ind w:firstLine="709"/>
        <w:jc w:val="both"/>
        <w:rPr>
          <w:sz w:val="28"/>
          <w:szCs w:val="28"/>
        </w:rPr>
      </w:pPr>
      <w:r w:rsidRPr="00B95895">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1B14AA" w:rsidRPr="00B95895" w:rsidRDefault="001B14AA" w:rsidP="001B14AA">
      <w:pPr>
        <w:ind w:firstLine="709"/>
        <w:jc w:val="both"/>
        <w:rPr>
          <w:sz w:val="28"/>
          <w:szCs w:val="28"/>
        </w:rPr>
      </w:pPr>
      <w:r w:rsidRPr="00B95895">
        <w:rPr>
          <w:sz w:val="28"/>
          <w:szCs w:val="28"/>
        </w:rPr>
        <w:t xml:space="preserve">При невозможности специалиста </w:t>
      </w:r>
      <w:r w:rsidR="00E104A6" w:rsidRPr="00B95895">
        <w:rPr>
          <w:sz w:val="28"/>
          <w:szCs w:val="28"/>
        </w:rPr>
        <w:t>Администрации</w:t>
      </w:r>
      <w:r w:rsidRPr="00B95895">
        <w:rPr>
          <w:sz w:val="28"/>
          <w:szCs w:val="28"/>
        </w:rPr>
        <w:t>, принявшего звонок, самостоятельно ответить на поставленный вопрос, телефонный звонок должен быть переадресован (передан) сотруднику,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1B14AA" w:rsidRPr="00B95895" w:rsidRDefault="001B14AA" w:rsidP="001B14AA">
      <w:pPr>
        <w:ind w:firstLine="709"/>
        <w:jc w:val="both"/>
        <w:rPr>
          <w:sz w:val="28"/>
          <w:szCs w:val="28"/>
        </w:rPr>
      </w:pPr>
      <w:r w:rsidRPr="00B95895">
        <w:rPr>
          <w:sz w:val="28"/>
          <w:szCs w:val="28"/>
        </w:rPr>
        <w:t>Информация о порядке предоставления муниципальной услуги предоставляется бесплатно.</w:t>
      </w:r>
    </w:p>
    <w:p w:rsidR="001B14AA" w:rsidRPr="00B95895" w:rsidRDefault="001B14AA" w:rsidP="001B14AA">
      <w:pPr>
        <w:ind w:firstLine="709"/>
        <w:jc w:val="both"/>
        <w:rPr>
          <w:sz w:val="28"/>
          <w:szCs w:val="28"/>
        </w:rPr>
      </w:pPr>
      <w:r w:rsidRPr="00B95895">
        <w:rPr>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w:t>
      </w:r>
      <w:r w:rsidRPr="00B95895">
        <w:rPr>
          <w:sz w:val="28"/>
          <w:szCs w:val="28"/>
        </w:rPr>
        <w:lastRenderedPageBreak/>
        <w:t>муниципальной услуги при помощи телефона или посредством личного обращения. Заявителю предоставляются сведения о том, на каком этапе рассмотрения находится представленный им пакет документов.</w:t>
      </w:r>
    </w:p>
    <w:p w:rsidR="001B14AA" w:rsidRPr="00B95895" w:rsidRDefault="001B14AA" w:rsidP="001B14AA">
      <w:pPr>
        <w:ind w:firstLine="709"/>
        <w:jc w:val="both"/>
        <w:rPr>
          <w:sz w:val="28"/>
          <w:szCs w:val="28"/>
        </w:rPr>
      </w:pPr>
      <w:r w:rsidRPr="00B95895">
        <w:rPr>
          <w:sz w:val="28"/>
          <w:szCs w:val="28"/>
        </w:rPr>
        <w:t>1.4.3. 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1B14AA" w:rsidRPr="00B95895" w:rsidRDefault="001B14AA" w:rsidP="001B14AA">
      <w:pPr>
        <w:ind w:firstLine="709"/>
        <w:jc w:val="both"/>
        <w:rPr>
          <w:sz w:val="28"/>
          <w:szCs w:val="28"/>
        </w:rPr>
      </w:pPr>
      <w:r w:rsidRPr="00B95895">
        <w:rPr>
          <w:sz w:val="28"/>
          <w:szCs w:val="28"/>
        </w:rPr>
        <w:t>- перечень нормативных правовых актов, содержащих нормы, регулирующие деятельность по предоставлению муниципальной услуги «Выдача разрешений на производство земляных работ»;</w:t>
      </w:r>
    </w:p>
    <w:p w:rsidR="001B14AA" w:rsidRPr="00B95895" w:rsidRDefault="001B14AA" w:rsidP="001B14AA">
      <w:pPr>
        <w:ind w:firstLine="709"/>
        <w:jc w:val="both"/>
        <w:rPr>
          <w:sz w:val="28"/>
          <w:szCs w:val="28"/>
        </w:rPr>
      </w:pPr>
      <w:r w:rsidRPr="00B95895">
        <w:rPr>
          <w:sz w:val="28"/>
          <w:szCs w:val="28"/>
        </w:rPr>
        <w:t>- извлечения из текста Административного регламента предоставления муниципальной услуги по выдаче разрешений на производство земляных работ;</w:t>
      </w:r>
    </w:p>
    <w:p w:rsidR="001B14AA" w:rsidRPr="00B95895" w:rsidRDefault="001B14AA" w:rsidP="001B14AA">
      <w:pPr>
        <w:ind w:firstLine="709"/>
        <w:jc w:val="both"/>
        <w:rPr>
          <w:sz w:val="28"/>
          <w:szCs w:val="28"/>
        </w:rPr>
      </w:pPr>
      <w:r w:rsidRPr="00B95895">
        <w:rPr>
          <w:sz w:val="28"/>
          <w:szCs w:val="28"/>
        </w:rPr>
        <w:t>- перечни документов, необходимых для предоставления муниципальной услуги;</w:t>
      </w:r>
    </w:p>
    <w:p w:rsidR="001B14AA" w:rsidRPr="00B95895" w:rsidRDefault="001B14AA" w:rsidP="001B14AA">
      <w:pPr>
        <w:ind w:firstLine="709"/>
        <w:jc w:val="both"/>
        <w:rPr>
          <w:sz w:val="28"/>
          <w:szCs w:val="28"/>
        </w:rPr>
      </w:pPr>
      <w:r w:rsidRPr="00B95895">
        <w:rPr>
          <w:sz w:val="28"/>
          <w:szCs w:val="28"/>
        </w:rPr>
        <w:t>- номера кабинетов, где осуществляется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 заинтересованных лиц, адреса Интернет - сайтов и электронной почты;</w:t>
      </w:r>
    </w:p>
    <w:p w:rsidR="001B14AA" w:rsidRPr="00B95895" w:rsidRDefault="001B14AA" w:rsidP="001B14AA">
      <w:pPr>
        <w:ind w:firstLine="709"/>
        <w:jc w:val="both"/>
        <w:rPr>
          <w:sz w:val="28"/>
          <w:szCs w:val="28"/>
        </w:rPr>
      </w:pPr>
      <w:r w:rsidRPr="00B95895">
        <w:rPr>
          <w:sz w:val="28"/>
          <w:szCs w:val="28"/>
        </w:rPr>
        <w:t>- краткое описание порядка предоставления муниципальной услуги;</w:t>
      </w:r>
    </w:p>
    <w:p w:rsidR="001B14AA" w:rsidRPr="00B95895" w:rsidRDefault="001B14AA" w:rsidP="001B14AA">
      <w:pPr>
        <w:ind w:firstLine="709"/>
        <w:jc w:val="both"/>
        <w:rPr>
          <w:sz w:val="28"/>
          <w:szCs w:val="28"/>
        </w:rPr>
      </w:pPr>
      <w:r w:rsidRPr="00B95895">
        <w:rPr>
          <w:sz w:val="28"/>
          <w:szCs w:val="28"/>
        </w:rPr>
        <w:t>- образцы оформления документов, необходимых для предоставления услуги, и требования к ним;</w:t>
      </w:r>
    </w:p>
    <w:p w:rsidR="001B14AA" w:rsidRPr="00B95895" w:rsidRDefault="001B14AA" w:rsidP="001B14AA">
      <w:pPr>
        <w:ind w:firstLine="709"/>
        <w:jc w:val="both"/>
        <w:rPr>
          <w:sz w:val="28"/>
          <w:szCs w:val="28"/>
        </w:rPr>
      </w:pPr>
      <w:r w:rsidRPr="00B95895">
        <w:rPr>
          <w:sz w:val="28"/>
          <w:szCs w:val="28"/>
        </w:rPr>
        <w:t>- основания отказа в предоставлении муниципальной услуги;</w:t>
      </w:r>
    </w:p>
    <w:p w:rsidR="001B14AA" w:rsidRPr="00B95895" w:rsidRDefault="001B14AA" w:rsidP="001B14AA">
      <w:pPr>
        <w:ind w:firstLine="709"/>
        <w:jc w:val="both"/>
        <w:rPr>
          <w:sz w:val="28"/>
          <w:szCs w:val="28"/>
        </w:rPr>
      </w:pPr>
      <w:r w:rsidRPr="00B95895">
        <w:rPr>
          <w:sz w:val="28"/>
          <w:szCs w:val="28"/>
        </w:rPr>
        <w:t>- информация о сроках предоставления услуги в целом и максимальных сроков выполнения отдельных административных процедур.</w:t>
      </w:r>
    </w:p>
    <w:p w:rsidR="001B14AA" w:rsidRPr="00B95895" w:rsidRDefault="001B14AA" w:rsidP="001B14AA">
      <w:pPr>
        <w:ind w:firstLine="709"/>
        <w:jc w:val="both"/>
        <w:rPr>
          <w:sz w:val="28"/>
          <w:szCs w:val="28"/>
        </w:rPr>
      </w:pPr>
      <w:r w:rsidRPr="00B95895">
        <w:rPr>
          <w:sz w:val="28"/>
          <w:szCs w:val="28"/>
        </w:rPr>
        <w:t xml:space="preserve">1.4.4. В информационно - телекоммуникационной сети «Интернет», а также на портале государственных и муниципальных услуг </w:t>
      </w:r>
      <w:r w:rsidR="00E104A6" w:rsidRPr="00B95895">
        <w:rPr>
          <w:sz w:val="28"/>
          <w:szCs w:val="28"/>
        </w:rPr>
        <w:t>Ярославской</w:t>
      </w:r>
      <w:r w:rsidR="000C2017" w:rsidRPr="00B95895">
        <w:rPr>
          <w:sz w:val="28"/>
          <w:szCs w:val="28"/>
        </w:rPr>
        <w:t xml:space="preserve"> </w:t>
      </w:r>
      <w:r w:rsidR="00350117" w:rsidRPr="00B95895">
        <w:rPr>
          <w:sz w:val="28"/>
          <w:szCs w:val="28"/>
        </w:rPr>
        <w:t>области размещается</w:t>
      </w:r>
      <w:r w:rsidRPr="00B95895">
        <w:rPr>
          <w:sz w:val="28"/>
          <w:szCs w:val="28"/>
        </w:rPr>
        <w:t xml:space="preserve"> следующая информация об услуге:</w:t>
      </w:r>
    </w:p>
    <w:p w:rsidR="001B14AA" w:rsidRPr="00B95895" w:rsidRDefault="001B14AA" w:rsidP="001B14AA">
      <w:pPr>
        <w:ind w:firstLine="709"/>
        <w:jc w:val="both"/>
        <w:rPr>
          <w:sz w:val="28"/>
          <w:szCs w:val="28"/>
        </w:rPr>
      </w:pPr>
      <w:r w:rsidRPr="00B95895">
        <w:rPr>
          <w:sz w:val="28"/>
          <w:szCs w:val="28"/>
        </w:rPr>
        <w:t>- наименование муниципальной услуги;</w:t>
      </w:r>
    </w:p>
    <w:p w:rsidR="001B14AA" w:rsidRPr="00B95895" w:rsidRDefault="001B14AA" w:rsidP="001B14AA">
      <w:pPr>
        <w:ind w:firstLine="709"/>
        <w:jc w:val="both"/>
        <w:rPr>
          <w:sz w:val="28"/>
          <w:szCs w:val="28"/>
        </w:rPr>
      </w:pPr>
      <w:r w:rsidRPr="00B95895">
        <w:rPr>
          <w:sz w:val="28"/>
          <w:szCs w:val="28"/>
        </w:rPr>
        <w:t>- наименование органа местного самоуправления, а также учреждений, предоставляющих муниципальную услугу;</w:t>
      </w:r>
    </w:p>
    <w:p w:rsidR="001B14AA" w:rsidRPr="00B95895" w:rsidRDefault="001B14AA" w:rsidP="001B14AA">
      <w:pPr>
        <w:ind w:firstLine="709"/>
        <w:jc w:val="both"/>
        <w:rPr>
          <w:sz w:val="28"/>
          <w:szCs w:val="28"/>
        </w:rPr>
      </w:pPr>
      <w:r w:rsidRPr="00B95895">
        <w:rPr>
          <w:sz w:val="28"/>
          <w:szCs w:val="28"/>
        </w:rPr>
        <w:t>- перечень нормативных правовых актов, непосредственно регулирующих предоставление услуги;</w:t>
      </w:r>
    </w:p>
    <w:p w:rsidR="001B14AA" w:rsidRPr="00B95895" w:rsidRDefault="001B14AA" w:rsidP="001B14AA">
      <w:pPr>
        <w:ind w:firstLine="709"/>
        <w:jc w:val="both"/>
        <w:rPr>
          <w:sz w:val="28"/>
          <w:szCs w:val="28"/>
        </w:rPr>
      </w:pPr>
      <w:r w:rsidRPr="00B95895">
        <w:rPr>
          <w:sz w:val="28"/>
          <w:szCs w:val="28"/>
        </w:rPr>
        <w:t>- способы предоставления муниципальной услуги;</w:t>
      </w:r>
    </w:p>
    <w:p w:rsidR="001B14AA" w:rsidRPr="00B95895" w:rsidRDefault="001B14AA" w:rsidP="001B14AA">
      <w:pPr>
        <w:ind w:firstLine="709"/>
        <w:jc w:val="both"/>
        <w:rPr>
          <w:sz w:val="28"/>
          <w:szCs w:val="28"/>
        </w:rPr>
      </w:pPr>
      <w:r w:rsidRPr="00B95895">
        <w:rPr>
          <w:sz w:val="28"/>
          <w:szCs w:val="28"/>
        </w:rPr>
        <w:t>- описание результата предоставления услуги;</w:t>
      </w:r>
    </w:p>
    <w:p w:rsidR="001B14AA" w:rsidRPr="00B95895" w:rsidRDefault="001B14AA" w:rsidP="001B14AA">
      <w:pPr>
        <w:ind w:firstLine="709"/>
        <w:jc w:val="both"/>
        <w:rPr>
          <w:sz w:val="28"/>
          <w:szCs w:val="28"/>
        </w:rPr>
      </w:pPr>
      <w:r w:rsidRPr="00B95895">
        <w:rPr>
          <w:sz w:val="28"/>
          <w:szCs w:val="28"/>
        </w:rPr>
        <w:t>- категория заявителей, которым предоставляется услуга;</w:t>
      </w:r>
    </w:p>
    <w:p w:rsidR="001B14AA" w:rsidRPr="00B95895" w:rsidRDefault="001B14AA" w:rsidP="001B14AA">
      <w:pPr>
        <w:ind w:firstLine="709"/>
        <w:jc w:val="both"/>
        <w:rPr>
          <w:sz w:val="28"/>
          <w:szCs w:val="28"/>
        </w:rPr>
      </w:pPr>
      <w:r w:rsidRPr="00B95895">
        <w:rPr>
          <w:sz w:val="28"/>
          <w:szCs w:val="28"/>
        </w:rPr>
        <w:t>-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 предоставляющих услуги;</w:t>
      </w:r>
    </w:p>
    <w:p w:rsidR="001B14AA" w:rsidRPr="00B95895" w:rsidRDefault="001B14AA" w:rsidP="001B14AA">
      <w:pPr>
        <w:ind w:firstLine="709"/>
        <w:jc w:val="both"/>
        <w:rPr>
          <w:sz w:val="28"/>
          <w:szCs w:val="28"/>
        </w:rPr>
      </w:pPr>
      <w:r w:rsidRPr="00B95895">
        <w:rPr>
          <w:sz w:val="28"/>
          <w:szCs w:val="28"/>
        </w:rPr>
        <w:t>- срок предоставления услуги, срок выдачи (направления) документов, являющихся результатом предоставления услуги, срок регистрации заявления, максимальный срок ожидания в очереди;</w:t>
      </w:r>
    </w:p>
    <w:p w:rsidR="001B14AA" w:rsidRPr="00B95895" w:rsidRDefault="001B14AA" w:rsidP="001B14AA">
      <w:pPr>
        <w:ind w:firstLine="709"/>
        <w:jc w:val="both"/>
        <w:rPr>
          <w:sz w:val="28"/>
          <w:szCs w:val="28"/>
        </w:rPr>
      </w:pPr>
      <w:r w:rsidRPr="00B95895">
        <w:rPr>
          <w:sz w:val="28"/>
          <w:szCs w:val="28"/>
        </w:rPr>
        <w:t>- основания для приостановления предоставления услуги, либо отказа в предоставлении;</w:t>
      </w:r>
    </w:p>
    <w:p w:rsidR="001B14AA" w:rsidRPr="00B95895" w:rsidRDefault="001B14AA" w:rsidP="001B14AA">
      <w:pPr>
        <w:ind w:firstLine="709"/>
        <w:jc w:val="both"/>
        <w:rPr>
          <w:sz w:val="28"/>
          <w:szCs w:val="28"/>
        </w:rPr>
      </w:pPr>
      <w:r w:rsidRPr="00B95895">
        <w:rPr>
          <w:sz w:val="28"/>
          <w:szCs w:val="28"/>
        </w:rPr>
        <w:t>- документы, подлежащие обязательному предоставлению заявителем для предоставления услуги;</w:t>
      </w:r>
    </w:p>
    <w:p w:rsidR="001B14AA" w:rsidRPr="00B95895" w:rsidRDefault="001B14AA" w:rsidP="001B14AA">
      <w:pPr>
        <w:ind w:firstLine="709"/>
        <w:jc w:val="both"/>
        <w:rPr>
          <w:sz w:val="28"/>
          <w:szCs w:val="28"/>
        </w:rPr>
      </w:pPr>
      <w:r w:rsidRPr="00B95895">
        <w:rPr>
          <w:sz w:val="28"/>
          <w:szCs w:val="28"/>
        </w:rPr>
        <w:lastRenderedPageBreak/>
        <w:t>- документы, необходимые для предоставления услуги и находящиеся в распоряжении государственных органов, органов местного самоуправления и организаций, участвующих в предоставлении услуги;</w:t>
      </w:r>
    </w:p>
    <w:p w:rsidR="001B14AA" w:rsidRPr="00B95895" w:rsidRDefault="001B14AA" w:rsidP="001B14AA">
      <w:pPr>
        <w:jc w:val="both"/>
        <w:rPr>
          <w:sz w:val="28"/>
          <w:szCs w:val="28"/>
        </w:rPr>
      </w:pPr>
      <w:r w:rsidRPr="00B95895">
        <w:rPr>
          <w:sz w:val="28"/>
          <w:szCs w:val="28"/>
        </w:rPr>
        <w:t>- формы заявлений о предоставлении услуги и иных документов, заполнение которых необходимо для обращения за получением услуги в электронном виде;</w:t>
      </w:r>
    </w:p>
    <w:p w:rsidR="001B14AA" w:rsidRPr="00B95895" w:rsidRDefault="001B14AA" w:rsidP="001B14AA">
      <w:pPr>
        <w:jc w:val="both"/>
        <w:rPr>
          <w:sz w:val="28"/>
          <w:szCs w:val="28"/>
        </w:rPr>
      </w:pPr>
      <w:r w:rsidRPr="00B95895">
        <w:rPr>
          <w:sz w:val="28"/>
          <w:szCs w:val="28"/>
        </w:rPr>
        <w:t>-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w:t>
      </w:r>
    </w:p>
    <w:p w:rsidR="001B14AA" w:rsidRPr="00B95895" w:rsidRDefault="001B14AA" w:rsidP="001B14AA">
      <w:pPr>
        <w:ind w:firstLine="709"/>
        <w:jc w:val="both"/>
        <w:rPr>
          <w:sz w:val="28"/>
          <w:szCs w:val="28"/>
        </w:rPr>
      </w:pPr>
      <w:r w:rsidRPr="00B95895">
        <w:rPr>
          <w:sz w:val="28"/>
          <w:szCs w:val="28"/>
        </w:rPr>
        <w:t>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1B14AA" w:rsidRPr="00B95895" w:rsidRDefault="001B14AA" w:rsidP="001B14AA">
      <w:pPr>
        <w:ind w:firstLine="709"/>
        <w:jc w:val="both"/>
        <w:rPr>
          <w:sz w:val="28"/>
          <w:szCs w:val="28"/>
        </w:rPr>
      </w:pPr>
      <w:r w:rsidRPr="00B95895">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1B14AA" w:rsidRPr="00B95895" w:rsidRDefault="001B14AA" w:rsidP="001B14AA">
      <w:pPr>
        <w:ind w:firstLine="709"/>
        <w:jc w:val="both"/>
        <w:rPr>
          <w:sz w:val="28"/>
          <w:szCs w:val="28"/>
        </w:rPr>
      </w:pPr>
      <w:r w:rsidRPr="00B95895">
        <w:rPr>
          <w:sz w:val="28"/>
          <w:szCs w:val="28"/>
        </w:rPr>
        <w:t xml:space="preserve">В любое время с момента приема документов заявитель имеет право на получение сведений о предоставлении муниципальной услуги при помощи телефона, информационно — телекоммуникационной сети «Интернет», электронной почты или посредством личного посещения </w:t>
      </w:r>
      <w:r w:rsidR="00E55C30" w:rsidRPr="00B95895">
        <w:rPr>
          <w:sz w:val="28"/>
          <w:szCs w:val="28"/>
        </w:rPr>
        <w:t>Администрации</w:t>
      </w:r>
      <w:r w:rsidRPr="00B95895">
        <w:rPr>
          <w:sz w:val="28"/>
          <w:szCs w:val="28"/>
        </w:rPr>
        <w:t>. Заявителю предоставляются сведения о том, на каком этапе находится предоставленный им пакет документов.</w:t>
      </w:r>
    </w:p>
    <w:p w:rsidR="001B14AA" w:rsidRPr="00B95895" w:rsidRDefault="001B14AA" w:rsidP="001B14AA">
      <w:pPr>
        <w:ind w:firstLine="709"/>
        <w:jc w:val="both"/>
        <w:rPr>
          <w:sz w:val="28"/>
          <w:szCs w:val="28"/>
        </w:rPr>
      </w:pPr>
      <w:r w:rsidRPr="00B95895">
        <w:rPr>
          <w:sz w:val="28"/>
          <w:szCs w:val="28"/>
        </w:rPr>
        <w:t xml:space="preserve">1.5. Ответственными лицами за проведение консультаций являются специалисты </w:t>
      </w:r>
      <w:r w:rsidR="00E55C30" w:rsidRPr="00B95895">
        <w:rPr>
          <w:sz w:val="28"/>
          <w:szCs w:val="28"/>
        </w:rPr>
        <w:t>Администрации</w:t>
      </w:r>
      <w:r w:rsidRPr="00B95895">
        <w:rPr>
          <w:sz w:val="28"/>
          <w:szCs w:val="28"/>
        </w:rPr>
        <w:t>.</w:t>
      </w:r>
    </w:p>
    <w:p w:rsidR="001B14AA" w:rsidRPr="00B95895" w:rsidRDefault="001B14AA" w:rsidP="001B14AA">
      <w:pPr>
        <w:ind w:firstLine="709"/>
        <w:jc w:val="both"/>
        <w:rPr>
          <w:sz w:val="28"/>
          <w:szCs w:val="28"/>
        </w:rPr>
      </w:pPr>
      <w:r w:rsidRPr="00B95895">
        <w:rPr>
          <w:sz w:val="28"/>
          <w:szCs w:val="28"/>
        </w:rPr>
        <w:t xml:space="preserve">Консультации по вопросам предоставления муниципальной услуги проводятся специалистами </w:t>
      </w:r>
      <w:r w:rsidR="00E55C30" w:rsidRPr="00B95895">
        <w:rPr>
          <w:sz w:val="28"/>
          <w:szCs w:val="28"/>
        </w:rPr>
        <w:t xml:space="preserve">Администрации </w:t>
      </w:r>
      <w:r w:rsidRPr="00B95895">
        <w:rPr>
          <w:sz w:val="28"/>
          <w:szCs w:val="28"/>
        </w:rPr>
        <w:t>по следующим вопросам:</w:t>
      </w:r>
    </w:p>
    <w:p w:rsidR="001B14AA" w:rsidRPr="00B95895" w:rsidRDefault="001B14AA" w:rsidP="001B14AA">
      <w:pPr>
        <w:ind w:firstLine="709"/>
        <w:jc w:val="both"/>
        <w:rPr>
          <w:sz w:val="28"/>
          <w:szCs w:val="28"/>
        </w:rPr>
      </w:pPr>
      <w:r w:rsidRPr="00B95895">
        <w:rPr>
          <w:sz w:val="28"/>
          <w:szCs w:val="28"/>
        </w:rPr>
        <w:t>- нормативно-правовые акты, регламентирующие порядок оказания муниципальной услуги;</w:t>
      </w:r>
    </w:p>
    <w:p w:rsidR="001B14AA" w:rsidRPr="00B95895" w:rsidRDefault="001B14AA" w:rsidP="001B14AA">
      <w:pPr>
        <w:ind w:firstLine="709"/>
        <w:jc w:val="both"/>
        <w:rPr>
          <w:sz w:val="28"/>
          <w:szCs w:val="28"/>
        </w:rPr>
      </w:pPr>
      <w:r w:rsidRPr="00B95895">
        <w:rPr>
          <w:sz w:val="28"/>
          <w:szCs w:val="28"/>
        </w:rPr>
        <w:t>- заявители, имеющие право на предоставление муниципальной услуги;</w:t>
      </w:r>
    </w:p>
    <w:p w:rsidR="001B14AA" w:rsidRPr="00B95895" w:rsidRDefault="001B14AA" w:rsidP="001B14AA">
      <w:pPr>
        <w:ind w:firstLine="709"/>
        <w:jc w:val="both"/>
        <w:rPr>
          <w:sz w:val="28"/>
          <w:szCs w:val="28"/>
        </w:rPr>
      </w:pPr>
      <w:r w:rsidRPr="00B95895">
        <w:rPr>
          <w:sz w:val="28"/>
          <w:szCs w:val="28"/>
        </w:rPr>
        <w:t>- сведения о порядке и размере оплаты муниципальной услуги;</w:t>
      </w:r>
    </w:p>
    <w:p w:rsidR="001B14AA" w:rsidRPr="00B95895" w:rsidRDefault="001B14AA" w:rsidP="001B14AA">
      <w:pPr>
        <w:ind w:firstLine="709"/>
        <w:jc w:val="both"/>
        <w:rPr>
          <w:sz w:val="28"/>
          <w:szCs w:val="28"/>
        </w:rPr>
      </w:pPr>
      <w:r w:rsidRPr="00B95895">
        <w:rPr>
          <w:sz w:val="28"/>
          <w:szCs w:val="28"/>
        </w:rPr>
        <w:t>- перечень документов, необходимых для оказания муниципальной услуги;</w:t>
      </w:r>
    </w:p>
    <w:p w:rsidR="001B14AA" w:rsidRPr="00B95895" w:rsidRDefault="001B14AA" w:rsidP="001B14AA">
      <w:pPr>
        <w:ind w:firstLine="709"/>
        <w:jc w:val="both"/>
        <w:rPr>
          <w:sz w:val="28"/>
          <w:szCs w:val="28"/>
        </w:rPr>
      </w:pPr>
      <w:r w:rsidRPr="00B95895">
        <w:rPr>
          <w:sz w:val="28"/>
          <w:szCs w:val="28"/>
        </w:rPr>
        <w:t>- способы подачи документов для получения муниципальной услуги;</w:t>
      </w:r>
    </w:p>
    <w:p w:rsidR="001B14AA" w:rsidRPr="00B95895" w:rsidRDefault="001B14AA" w:rsidP="001B14AA">
      <w:pPr>
        <w:ind w:firstLine="709"/>
        <w:jc w:val="both"/>
        <w:rPr>
          <w:sz w:val="28"/>
          <w:szCs w:val="28"/>
        </w:rPr>
      </w:pPr>
      <w:r w:rsidRPr="00B95895">
        <w:rPr>
          <w:sz w:val="28"/>
          <w:szCs w:val="28"/>
        </w:rPr>
        <w:t>- способы получения результата муниципальной услуги;</w:t>
      </w:r>
    </w:p>
    <w:p w:rsidR="001B14AA" w:rsidRPr="00B95895" w:rsidRDefault="001B14AA" w:rsidP="001B14AA">
      <w:pPr>
        <w:ind w:firstLine="709"/>
        <w:jc w:val="both"/>
        <w:rPr>
          <w:sz w:val="28"/>
          <w:szCs w:val="28"/>
        </w:rPr>
      </w:pPr>
      <w:r w:rsidRPr="00B95895">
        <w:rPr>
          <w:sz w:val="28"/>
          <w:szCs w:val="28"/>
        </w:rPr>
        <w:t>- сроки предоставления муниципальной услуги;</w:t>
      </w:r>
    </w:p>
    <w:p w:rsidR="001B14AA" w:rsidRPr="00B95895" w:rsidRDefault="001B14AA" w:rsidP="001B14AA">
      <w:pPr>
        <w:ind w:firstLine="709"/>
        <w:jc w:val="both"/>
        <w:rPr>
          <w:sz w:val="28"/>
          <w:szCs w:val="28"/>
        </w:rPr>
      </w:pPr>
      <w:r w:rsidRPr="00B95895">
        <w:rPr>
          <w:sz w:val="28"/>
          <w:szCs w:val="28"/>
        </w:rPr>
        <w:t>- результат оказания муниципальной услуги;</w:t>
      </w:r>
    </w:p>
    <w:p w:rsidR="001B14AA" w:rsidRPr="00B95895" w:rsidRDefault="001B14AA" w:rsidP="001B14AA">
      <w:pPr>
        <w:ind w:firstLine="709"/>
        <w:jc w:val="both"/>
        <w:rPr>
          <w:sz w:val="28"/>
          <w:szCs w:val="28"/>
        </w:rPr>
      </w:pPr>
      <w:r w:rsidRPr="00B95895">
        <w:rPr>
          <w:sz w:val="28"/>
          <w:szCs w:val="28"/>
        </w:rPr>
        <w:t>- основания для отказа в предоставлении муниципальной услуги;</w:t>
      </w:r>
    </w:p>
    <w:p w:rsidR="001B14AA" w:rsidRPr="00B95895" w:rsidRDefault="001B14AA" w:rsidP="001B14AA">
      <w:pPr>
        <w:ind w:firstLine="709"/>
        <w:jc w:val="both"/>
        <w:rPr>
          <w:sz w:val="28"/>
          <w:szCs w:val="28"/>
        </w:rPr>
      </w:pPr>
      <w:r w:rsidRPr="00B95895">
        <w:rPr>
          <w:sz w:val="28"/>
          <w:szCs w:val="28"/>
        </w:rPr>
        <w:t>- способы обжалования действий (бездействия) органа, предоставляющего муниципальную услугу, должностных лиц, муниципальных служащих.</w:t>
      </w:r>
    </w:p>
    <w:p w:rsidR="001B14AA" w:rsidRPr="00B95895" w:rsidRDefault="001B14AA" w:rsidP="001B14AA">
      <w:pPr>
        <w:ind w:firstLine="709"/>
        <w:jc w:val="both"/>
        <w:rPr>
          <w:sz w:val="28"/>
          <w:szCs w:val="28"/>
        </w:rPr>
      </w:pPr>
      <w:r w:rsidRPr="00B95895">
        <w:rPr>
          <w:sz w:val="28"/>
          <w:szCs w:val="28"/>
        </w:rPr>
        <w:t>Информирование о ходе предоставления муниципальной услуги осуществляется специалистами:</w:t>
      </w:r>
    </w:p>
    <w:p w:rsidR="001B14AA" w:rsidRPr="00B95895" w:rsidRDefault="001B14AA" w:rsidP="001B14AA">
      <w:pPr>
        <w:ind w:firstLine="709"/>
        <w:jc w:val="both"/>
        <w:rPr>
          <w:sz w:val="28"/>
          <w:szCs w:val="28"/>
        </w:rPr>
      </w:pPr>
      <w:r w:rsidRPr="00B95895">
        <w:rPr>
          <w:sz w:val="28"/>
          <w:szCs w:val="28"/>
        </w:rPr>
        <w:t>- при личном контакте с заявителями, посредством телефонной связи немедленно;</w:t>
      </w:r>
    </w:p>
    <w:p w:rsidR="001B14AA" w:rsidRPr="00B95895" w:rsidRDefault="001B14AA" w:rsidP="001B14AA">
      <w:pPr>
        <w:ind w:firstLine="709"/>
        <w:jc w:val="both"/>
        <w:rPr>
          <w:sz w:val="28"/>
          <w:szCs w:val="28"/>
        </w:rPr>
      </w:pPr>
      <w:r w:rsidRPr="00B95895">
        <w:rPr>
          <w:sz w:val="28"/>
          <w:szCs w:val="28"/>
        </w:rPr>
        <w:t>- путем почтовых отправлений и электронной почты (электронный адрес) в течение 5 рабочих дней с момента приема всех необходимых документов для предоставления услуги при наличии заявления о ходе предоставления муниципальной услуги.</w:t>
      </w:r>
    </w:p>
    <w:p w:rsidR="001B14AA" w:rsidRPr="00B95895" w:rsidRDefault="001B14AA" w:rsidP="001B14AA">
      <w:pPr>
        <w:ind w:firstLine="709"/>
        <w:jc w:val="both"/>
        <w:rPr>
          <w:sz w:val="28"/>
          <w:szCs w:val="28"/>
        </w:rPr>
      </w:pPr>
      <w:r w:rsidRPr="00B95895">
        <w:rPr>
          <w:sz w:val="28"/>
          <w:szCs w:val="28"/>
        </w:rPr>
        <w:lastRenderedPageBreak/>
        <w:t>Заявители, представившие документы для регистрации, в обязательном порядке информируются специалистами:</w:t>
      </w:r>
    </w:p>
    <w:p w:rsidR="001B14AA" w:rsidRPr="00B95895" w:rsidRDefault="001B14AA" w:rsidP="001B14AA">
      <w:pPr>
        <w:ind w:firstLine="709"/>
        <w:jc w:val="both"/>
        <w:rPr>
          <w:sz w:val="28"/>
          <w:szCs w:val="28"/>
        </w:rPr>
      </w:pPr>
      <w:r w:rsidRPr="00B95895">
        <w:rPr>
          <w:sz w:val="28"/>
          <w:szCs w:val="28"/>
        </w:rPr>
        <w:t>- о сроке и месте предоставления муниципальной услуги;</w:t>
      </w:r>
    </w:p>
    <w:p w:rsidR="001B14AA" w:rsidRPr="00B95895" w:rsidRDefault="001B14AA" w:rsidP="001B14AA">
      <w:pPr>
        <w:ind w:firstLine="709"/>
        <w:jc w:val="both"/>
        <w:rPr>
          <w:sz w:val="28"/>
          <w:szCs w:val="28"/>
        </w:rPr>
      </w:pPr>
      <w:r w:rsidRPr="00B95895">
        <w:rPr>
          <w:sz w:val="28"/>
          <w:szCs w:val="28"/>
        </w:rPr>
        <w:t>- об отказе в предоставлении муниципальной услуги;</w:t>
      </w:r>
    </w:p>
    <w:p w:rsidR="001B14AA" w:rsidRPr="00B95895" w:rsidRDefault="001B14AA" w:rsidP="001B14AA">
      <w:pPr>
        <w:ind w:firstLine="709"/>
        <w:jc w:val="both"/>
        <w:rPr>
          <w:sz w:val="28"/>
          <w:szCs w:val="28"/>
        </w:rPr>
      </w:pPr>
      <w:r w:rsidRPr="00B95895">
        <w:rPr>
          <w:sz w:val="28"/>
          <w:szCs w:val="28"/>
        </w:rPr>
        <w:t>- о сроке завершения оформления документов и возможности их получения.</w:t>
      </w:r>
    </w:p>
    <w:p w:rsidR="001B14AA" w:rsidRPr="00B95895" w:rsidRDefault="001B14AA" w:rsidP="001B14AA">
      <w:pPr>
        <w:ind w:firstLine="709"/>
        <w:jc w:val="both"/>
        <w:rPr>
          <w:sz w:val="28"/>
          <w:szCs w:val="28"/>
        </w:rPr>
      </w:pPr>
      <w:r w:rsidRPr="00B95895">
        <w:rPr>
          <w:sz w:val="28"/>
          <w:szCs w:val="28"/>
        </w:rPr>
        <w:t>Консультации предоставляются в течение всего срока предоставления муниципальной услуги.</w:t>
      </w:r>
    </w:p>
    <w:p w:rsidR="001B14AA" w:rsidRPr="00B95895" w:rsidRDefault="001B14AA" w:rsidP="001B14AA">
      <w:pPr>
        <w:pStyle w:val="ConsPlusNormal"/>
        <w:jc w:val="center"/>
        <w:outlineLvl w:val="1"/>
        <w:rPr>
          <w:rFonts w:ascii="Times New Roman" w:hAnsi="Times New Roman" w:cs="Times New Roman"/>
          <w:b/>
          <w:sz w:val="28"/>
          <w:szCs w:val="28"/>
        </w:rPr>
      </w:pPr>
      <w:r w:rsidRPr="00B95895">
        <w:rPr>
          <w:rFonts w:ascii="Times New Roman" w:hAnsi="Times New Roman" w:cs="Times New Roman"/>
          <w:b/>
          <w:sz w:val="28"/>
          <w:szCs w:val="28"/>
        </w:rPr>
        <w:t>II. Стандарт предоставления муниципальной услуги</w:t>
      </w:r>
    </w:p>
    <w:p w:rsidR="001B14AA" w:rsidRPr="00B95895" w:rsidRDefault="001B14AA" w:rsidP="001B14AA">
      <w:pPr>
        <w:pStyle w:val="ConsPlusNormal"/>
        <w:jc w:val="center"/>
        <w:rPr>
          <w:rFonts w:ascii="Times New Roman" w:hAnsi="Times New Roman" w:cs="Times New Roman"/>
          <w:sz w:val="28"/>
          <w:szCs w:val="28"/>
        </w:rPr>
      </w:pPr>
      <w:r w:rsidRPr="00B95895">
        <w:rPr>
          <w:rFonts w:ascii="Times New Roman" w:hAnsi="Times New Roman" w:cs="Times New Roman"/>
          <w:sz w:val="28"/>
          <w:szCs w:val="28"/>
        </w:rPr>
        <w:t>"Выдача разрешений на производство земляных работ"</w:t>
      </w:r>
    </w:p>
    <w:p w:rsidR="001B14AA" w:rsidRPr="00B95895" w:rsidRDefault="001B14AA" w:rsidP="001B14AA">
      <w:pPr>
        <w:pStyle w:val="ConsPlusNormal"/>
        <w:ind w:firstLine="540"/>
        <w:jc w:val="both"/>
        <w:rPr>
          <w:rFonts w:ascii="Times New Roman" w:hAnsi="Times New Roman" w:cs="Times New Roman"/>
          <w:sz w:val="28"/>
          <w:szCs w:val="28"/>
        </w:rPr>
      </w:pPr>
    </w:p>
    <w:p w:rsidR="001B14AA" w:rsidRPr="00B95895" w:rsidRDefault="001B14AA" w:rsidP="0013037A">
      <w:pPr>
        <w:pStyle w:val="ConsPlusNormal"/>
        <w:ind w:firstLine="0"/>
        <w:jc w:val="both"/>
        <w:rPr>
          <w:rFonts w:ascii="Times New Roman" w:hAnsi="Times New Roman" w:cs="Times New Roman"/>
          <w:sz w:val="28"/>
          <w:szCs w:val="28"/>
        </w:rPr>
      </w:pPr>
      <w:r w:rsidRPr="00B95895">
        <w:rPr>
          <w:rFonts w:ascii="Times New Roman" w:hAnsi="Times New Roman" w:cs="Times New Roman"/>
          <w:sz w:val="28"/>
          <w:szCs w:val="28"/>
        </w:rPr>
        <w:t xml:space="preserve"> 2.1. Наименование муниципальной услуги - выдача разрешений на производство земляных работ (далее - муниципальная услуга).</w:t>
      </w:r>
    </w:p>
    <w:p w:rsidR="001B14AA" w:rsidRPr="00B95895" w:rsidRDefault="001B14AA" w:rsidP="001B14AA">
      <w:pPr>
        <w:jc w:val="both"/>
        <w:rPr>
          <w:sz w:val="28"/>
          <w:szCs w:val="28"/>
        </w:rPr>
      </w:pPr>
      <w:r w:rsidRPr="00B95895">
        <w:rPr>
          <w:sz w:val="28"/>
          <w:szCs w:val="28"/>
        </w:rPr>
        <w:t xml:space="preserve">        2.2. Муниципа</w:t>
      </w:r>
      <w:r w:rsidR="00E55C30" w:rsidRPr="00B95895">
        <w:rPr>
          <w:sz w:val="28"/>
          <w:szCs w:val="28"/>
        </w:rPr>
        <w:t xml:space="preserve">льная услуга предоставляется </w:t>
      </w:r>
      <w:r w:rsidRPr="00B95895">
        <w:rPr>
          <w:sz w:val="28"/>
          <w:szCs w:val="28"/>
        </w:rPr>
        <w:t>администраци</w:t>
      </w:r>
      <w:r w:rsidR="00E55C30" w:rsidRPr="00B95895">
        <w:rPr>
          <w:sz w:val="28"/>
          <w:szCs w:val="28"/>
        </w:rPr>
        <w:t>ей</w:t>
      </w:r>
      <w:r w:rsidR="00857F7D" w:rsidRPr="00B95895">
        <w:rPr>
          <w:sz w:val="28"/>
          <w:szCs w:val="28"/>
        </w:rPr>
        <w:t xml:space="preserve"> </w:t>
      </w:r>
      <w:r w:rsidR="00B75082" w:rsidRPr="00B95895">
        <w:rPr>
          <w:sz w:val="28"/>
          <w:szCs w:val="28"/>
        </w:rPr>
        <w:t>Туношенского</w:t>
      </w:r>
      <w:r w:rsidR="00E55C30" w:rsidRPr="00B95895">
        <w:rPr>
          <w:sz w:val="28"/>
          <w:szCs w:val="28"/>
        </w:rPr>
        <w:t xml:space="preserve"> сельского поселения</w:t>
      </w:r>
      <w:r w:rsidRPr="00B95895">
        <w:rPr>
          <w:sz w:val="28"/>
          <w:szCs w:val="28"/>
        </w:rPr>
        <w:t>.</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2.3. Результат предоставления муниципальной услуги - выдача </w:t>
      </w:r>
      <w:hyperlink r:id="rId9" w:anchor="Par346" w:tooltip="Ссылка на текущий документ" w:history="1">
        <w:r w:rsidRPr="00B95895">
          <w:rPr>
            <w:rStyle w:val="a6"/>
            <w:rFonts w:ascii="Times New Roman" w:hAnsi="Times New Roman" w:cs="Times New Roman"/>
            <w:color w:val="auto"/>
            <w:sz w:val="28"/>
            <w:szCs w:val="28"/>
            <w:u w:val="none"/>
          </w:rPr>
          <w:t>разрешений</w:t>
        </w:r>
      </w:hyperlink>
      <w:r w:rsidRPr="00B95895">
        <w:rPr>
          <w:rFonts w:ascii="Times New Roman" w:hAnsi="Times New Roman" w:cs="Times New Roman"/>
          <w:sz w:val="28"/>
          <w:szCs w:val="28"/>
        </w:rPr>
        <w:t xml:space="preserve"> на производство земляных работ на территории </w:t>
      </w:r>
      <w:r w:rsidR="00B75082" w:rsidRPr="00B95895">
        <w:rPr>
          <w:rFonts w:ascii="Times New Roman" w:hAnsi="Times New Roman" w:cs="Times New Roman"/>
          <w:sz w:val="28"/>
          <w:szCs w:val="28"/>
        </w:rPr>
        <w:t>Туношенского</w:t>
      </w:r>
      <w:r w:rsidR="00E55C30" w:rsidRPr="00B95895">
        <w:rPr>
          <w:rFonts w:ascii="Times New Roman" w:hAnsi="Times New Roman" w:cs="Times New Roman"/>
          <w:sz w:val="28"/>
          <w:szCs w:val="28"/>
        </w:rPr>
        <w:t xml:space="preserve"> сельского поселения</w:t>
      </w:r>
      <w:r w:rsidRPr="00B95895">
        <w:rPr>
          <w:rFonts w:ascii="Times New Roman" w:hAnsi="Times New Roman" w:cs="Times New Roman"/>
          <w:sz w:val="28"/>
          <w:szCs w:val="28"/>
        </w:rPr>
        <w:t xml:space="preserve"> (далее - ра</w:t>
      </w:r>
      <w:r w:rsidR="00E55C30" w:rsidRPr="00B95895">
        <w:rPr>
          <w:rFonts w:ascii="Times New Roman" w:hAnsi="Times New Roman" w:cs="Times New Roman"/>
          <w:sz w:val="28"/>
          <w:szCs w:val="28"/>
        </w:rPr>
        <w:t>зрешение) согласно приложению №</w:t>
      </w:r>
      <w:r w:rsidRPr="00B95895">
        <w:rPr>
          <w:rFonts w:ascii="Times New Roman" w:hAnsi="Times New Roman" w:cs="Times New Roman"/>
          <w:sz w:val="28"/>
          <w:szCs w:val="28"/>
        </w:rPr>
        <w:t xml:space="preserve">2 к настоящему Регламенту либо </w:t>
      </w:r>
      <w:hyperlink r:id="rId10" w:anchor="Par402" w:tooltip="Ссылка на текущий документ" w:history="1">
        <w:r w:rsidRPr="00B95895">
          <w:rPr>
            <w:rStyle w:val="a6"/>
            <w:rFonts w:ascii="Times New Roman" w:hAnsi="Times New Roman" w:cs="Times New Roman"/>
            <w:color w:val="auto"/>
            <w:sz w:val="28"/>
            <w:szCs w:val="28"/>
            <w:u w:val="none"/>
          </w:rPr>
          <w:t>решение</w:t>
        </w:r>
      </w:hyperlink>
      <w:r w:rsidRPr="00B95895">
        <w:rPr>
          <w:rFonts w:ascii="Times New Roman" w:hAnsi="Times New Roman" w:cs="Times New Roman"/>
          <w:sz w:val="28"/>
          <w:szCs w:val="28"/>
        </w:rPr>
        <w:t xml:space="preserve"> об отказе в предоставлении муниципальн</w:t>
      </w:r>
      <w:r w:rsidR="00E55C30" w:rsidRPr="00B95895">
        <w:rPr>
          <w:rFonts w:ascii="Times New Roman" w:hAnsi="Times New Roman" w:cs="Times New Roman"/>
          <w:sz w:val="28"/>
          <w:szCs w:val="28"/>
        </w:rPr>
        <w:t>ой услуги согласно приложению №</w:t>
      </w:r>
      <w:r w:rsidRPr="00B95895">
        <w:rPr>
          <w:rFonts w:ascii="Times New Roman" w:hAnsi="Times New Roman" w:cs="Times New Roman"/>
          <w:sz w:val="28"/>
          <w:szCs w:val="28"/>
        </w:rPr>
        <w:t>3 к настоящему Регламенту.</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2.4. Сроки предоставления муниципальной услуги:</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2.4.1. Разрешение на производство земляных работ выдается в течение месяца со дня представления.</w:t>
      </w:r>
    </w:p>
    <w:p w:rsidR="001B14AA" w:rsidRPr="00B95895" w:rsidRDefault="001B14AA" w:rsidP="001B14AA">
      <w:pPr>
        <w:jc w:val="both"/>
        <w:rPr>
          <w:sz w:val="28"/>
          <w:szCs w:val="28"/>
        </w:rPr>
      </w:pPr>
      <w:r w:rsidRPr="00B95895">
        <w:rPr>
          <w:sz w:val="28"/>
          <w:szCs w:val="28"/>
        </w:rPr>
        <w:t xml:space="preserve">        2.5. Предоставление муниципальной услуги «Выдача разрешений на производство земляных работ» осуществляется в соответствии с:</w:t>
      </w:r>
    </w:p>
    <w:p w:rsidR="001B14AA" w:rsidRPr="00B95895" w:rsidRDefault="001B14AA" w:rsidP="001B14AA">
      <w:pPr>
        <w:jc w:val="both"/>
        <w:rPr>
          <w:sz w:val="28"/>
          <w:szCs w:val="28"/>
        </w:rPr>
      </w:pPr>
      <w:r w:rsidRPr="00B95895">
        <w:rPr>
          <w:sz w:val="28"/>
          <w:szCs w:val="28"/>
        </w:rPr>
        <w:t xml:space="preserve">        - Конституцией Российской Федерации</w:t>
      </w:r>
    </w:p>
    <w:p w:rsidR="00E55C30" w:rsidRPr="00B95895" w:rsidRDefault="001B14AA" w:rsidP="001B14AA">
      <w:pPr>
        <w:jc w:val="both"/>
        <w:rPr>
          <w:sz w:val="28"/>
          <w:szCs w:val="28"/>
        </w:rPr>
      </w:pPr>
      <w:r w:rsidRPr="00B95895">
        <w:rPr>
          <w:sz w:val="28"/>
          <w:szCs w:val="28"/>
        </w:rPr>
        <w:t xml:space="preserve">        - Земельным кодексом Российской Федерации</w:t>
      </w:r>
    </w:p>
    <w:p w:rsidR="001B14AA" w:rsidRPr="00B95895" w:rsidRDefault="001B14AA" w:rsidP="001B14AA">
      <w:pPr>
        <w:jc w:val="both"/>
        <w:rPr>
          <w:sz w:val="28"/>
          <w:szCs w:val="28"/>
        </w:rPr>
      </w:pPr>
      <w:r w:rsidRPr="00B95895">
        <w:rPr>
          <w:sz w:val="28"/>
          <w:szCs w:val="28"/>
        </w:rPr>
        <w:t xml:space="preserve">        - Градостроительным кодексом Российской Федерации </w:t>
      </w:r>
    </w:p>
    <w:p w:rsidR="001B14AA" w:rsidRPr="00B95895" w:rsidRDefault="001B14AA" w:rsidP="0013037A">
      <w:pPr>
        <w:pStyle w:val="ConsPlusNormal"/>
        <w:ind w:firstLine="0"/>
        <w:jc w:val="both"/>
        <w:rPr>
          <w:rFonts w:ascii="Times New Roman" w:hAnsi="Times New Roman" w:cs="Times New Roman"/>
          <w:sz w:val="28"/>
          <w:szCs w:val="28"/>
        </w:rPr>
      </w:pPr>
      <w:r w:rsidRPr="00B95895">
        <w:rPr>
          <w:rFonts w:ascii="Times New Roman" w:hAnsi="Times New Roman" w:cs="Times New Roman"/>
          <w:sz w:val="28"/>
          <w:szCs w:val="28"/>
        </w:rPr>
        <w:t xml:space="preserve">- Федеральным </w:t>
      </w:r>
      <w:hyperlink r:id="rId11" w:tooltip="Федеральный закон от 27.07.2010 N 210-ФЗ (ред. от 02.07.2013) &quot;Об организации предоставления государственных и муниципальных услуг&quot;{КонсультантПлюс}" w:history="1">
        <w:r w:rsidRPr="00B95895">
          <w:rPr>
            <w:rStyle w:val="a6"/>
            <w:rFonts w:ascii="Times New Roman" w:hAnsi="Times New Roman" w:cs="Times New Roman"/>
            <w:color w:val="auto"/>
            <w:sz w:val="28"/>
            <w:szCs w:val="28"/>
            <w:u w:val="none"/>
          </w:rPr>
          <w:t>законом</w:t>
        </w:r>
      </w:hyperlink>
      <w:r w:rsidR="00E55C30" w:rsidRPr="00B95895">
        <w:rPr>
          <w:rFonts w:ascii="Times New Roman" w:hAnsi="Times New Roman" w:cs="Times New Roman"/>
          <w:sz w:val="28"/>
          <w:szCs w:val="28"/>
        </w:rPr>
        <w:t xml:space="preserve"> от 27.07.2010 №</w:t>
      </w:r>
      <w:r w:rsidRPr="00B95895">
        <w:rPr>
          <w:rFonts w:ascii="Times New Roman" w:hAnsi="Times New Roman" w:cs="Times New Roman"/>
          <w:sz w:val="28"/>
          <w:szCs w:val="28"/>
        </w:rPr>
        <w:t>210-ФЗ "Об организации предоставления государ</w:t>
      </w:r>
      <w:r w:rsidR="00E55C30" w:rsidRPr="00B95895">
        <w:rPr>
          <w:rFonts w:ascii="Times New Roman" w:hAnsi="Times New Roman" w:cs="Times New Roman"/>
          <w:sz w:val="28"/>
          <w:szCs w:val="28"/>
        </w:rPr>
        <w:t>ственных и муниципальных услуг".</w:t>
      </w:r>
    </w:p>
    <w:p w:rsidR="004E02DC" w:rsidRPr="00B95895" w:rsidRDefault="004E02DC" w:rsidP="004E02DC">
      <w:pPr>
        <w:spacing w:line="276" w:lineRule="auto"/>
        <w:rPr>
          <w:rFonts w:eastAsia="Calibri"/>
          <w:sz w:val="28"/>
          <w:szCs w:val="28"/>
          <w:lang w:eastAsia="en-US"/>
        </w:rPr>
      </w:pPr>
      <w:r w:rsidRPr="00B95895">
        <w:rPr>
          <w:rFonts w:eastAsia="Calibri"/>
          <w:b/>
          <w:color w:val="442E19"/>
          <w:sz w:val="28"/>
          <w:szCs w:val="28"/>
          <w:lang w:eastAsia="en-US"/>
        </w:rPr>
        <w:t>-</w:t>
      </w:r>
      <w:r w:rsidRPr="00B95895">
        <w:rPr>
          <w:rFonts w:eastAsia="Calibri"/>
          <w:sz w:val="28"/>
          <w:szCs w:val="28"/>
          <w:lang w:eastAsia="en-US"/>
        </w:rPr>
        <w:t>Федеральный законот 24.11.1995 г. № 181-ФЗ «О социальной защите инвалидов в Российской Федерации»</w:t>
      </w:r>
    </w:p>
    <w:p w:rsidR="001B14AA" w:rsidRPr="00B95895" w:rsidRDefault="004E02DC" w:rsidP="00DB57F4">
      <w:pPr>
        <w:pStyle w:val="ConsPlusNormal"/>
        <w:ind w:firstLine="0"/>
        <w:jc w:val="both"/>
        <w:rPr>
          <w:rFonts w:ascii="Times New Roman" w:hAnsi="Times New Roman" w:cs="Times New Roman"/>
          <w:sz w:val="28"/>
          <w:szCs w:val="28"/>
        </w:rPr>
      </w:pPr>
      <w:r w:rsidRPr="00B95895">
        <w:rPr>
          <w:rFonts w:ascii="Times New Roman" w:hAnsi="Times New Roman" w:cs="Times New Roman"/>
          <w:sz w:val="28"/>
          <w:szCs w:val="28"/>
          <w:lang w:eastAsia="en-US"/>
        </w:rPr>
        <w:t>- Федеральный законот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B14AA" w:rsidRPr="00B95895" w:rsidRDefault="00643B7B" w:rsidP="001B14AA">
      <w:pPr>
        <w:pStyle w:val="ConsPlusNormal"/>
        <w:ind w:firstLine="540"/>
        <w:jc w:val="both"/>
        <w:rPr>
          <w:rFonts w:ascii="Times New Roman" w:hAnsi="Times New Roman" w:cs="Times New Roman"/>
          <w:sz w:val="28"/>
          <w:szCs w:val="28"/>
        </w:rPr>
      </w:pPr>
      <w:bookmarkStart w:id="0" w:name="Par80"/>
      <w:bookmarkEnd w:id="0"/>
      <w:r w:rsidRPr="00B95895">
        <w:rPr>
          <w:rFonts w:ascii="Times New Roman" w:hAnsi="Times New Roman" w:cs="Times New Roman"/>
          <w:sz w:val="28"/>
          <w:szCs w:val="28"/>
        </w:rPr>
        <w:t>2.7</w:t>
      </w:r>
      <w:r w:rsidR="001B14AA" w:rsidRPr="00B95895">
        <w:rPr>
          <w:rFonts w:ascii="Times New Roman" w:hAnsi="Times New Roman" w:cs="Times New Roman"/>
          <w:sz w:val="28"/>
          <w:szCs w:val="28"/>
        </w:rPr>
        <w:t>. Перечень документов, необходимых в соответствии с законодательными или иными нормативными правовыми актами для оказания муниципальной услуги:</w:t>
      </w:r>
    </w:p>
    <w:p w:rsidR="001B14AA" w:rsidRPr="00B95895" w:rsidRDefault="001B14AA" w:rsidP="001B14AA">
      <w:pPr>
        <w:pStyle w:val="ConsPlusNormal"/>
        <w:ind w:firstLine="540"/>
        <w:jc w:val="both"/>
        <w:rPr>
          <w:rFonts w:ascii="Times New Roman" w:hAnsi="Times New Roman" w:cs="Times New Roman"/>
          <w:sz w:val="28"/>
          <w:szCs w:val="28"/>
        </w:rPr>
      </w:pPr>
      <w:bookmarkStart w:id="1" w:name="Par93"/>
      <w:bookmarkEnd w:id="1"/>
      <w:r w:rsidRPr="00B95895">
        <w:rPr>
          <w:rFonts w:ascii="Times New Roman" w:hAnsi="Times New Roman" w:cs="Times New Roman"/>
          <w:sz w:val="28"/>
          <w:szCs w:val="28"/>
        </w:rPr>
        <w:t>а)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б) документ, удостоверяющий полномочия представителя заявителя, в случае подачи заявления представителем заявителя;</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в) </w:t>
      </w:r>
      <w:hyperlink r:id="rId12" w:anchor="Par284" w:tooltip="Ссылка на текущий документ" w:history="1">
        <w:r w:rsidRPr="00B95895">
          <w:rPr>
            <w:rStyle w:val="a6"/>
            <w:rFonts w:ascii="Times New Roman" w:hAnsi="Times New Roman" w:cs="Times New Roman"/>
            <w:color w:val="auto"/>
            <w:sz w:val="28"/>
            <w:szCs w:val="28"/>
            <w:u w:val="none"/>
          </w:rPr>
          <w:t>заявление</w:t>
        </w:r>
      </w:hyperlink>
      <w:r w:rsidRPr="00B95895">
        <w:rPr>
          <w:rFonts w:ascii="Times New Roman" w:hAnsi="Times New Roman" w:cs="Times New Roman"/>
          <w:sz w:val="28"/>
          <w:szCs w:val="28"/>
        </w:rPr>
        <w:t xml:space="preserve"> о выдаче разрешения по форме согласно приложению N 1 к настоящему административному регламенту или в свободной форме с указанием сведений в соответствии с </w:t>
      </w:r>
      <w:hyperlink r:id="rId13" w:anchor="Par109" w:tooltip="Ссылка на текущий документ" w:history="1">
        <w:r w:rsidRPr="00B95895">
          <w:rPr>
            <w:rStyle w:val="a6"/>
            <w:rFonts w:ascii="Times New Roman" w:hAnsi="Times New Roman" w:cs="Times New Roman"/>
            <w:color w:val="auto"/>
            <w:sz w:val="28"/>
            <w:szCs w:val="28"/>
            <w:u w:val="none"/>
          </w:rPr>
          <w:t>пунктом 2.6.</w:t>
        </w:r>
      </w:hyperlink>
      <w:r w:rsidRPr="00B95895">
        <w:rPr>
          <w:rFonts w:ascii="Times New Roman" w:hAnsi="Times New Roman" w:cs="Times New Roman"/>
          <w:sz w:val="28"/>
          <w:szCs w:val="28"/>
        </w:rPr>
        <w:t>;</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lastRenderedPageBreak/>
        <w:t>г) проектно-сметная документация, согласованная в установленном порядке;</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д) копия договора на вскрытие дорожного полотна (тротуара, грунта) для проведения аварийных или плановых работ на подземных инженерных коммуникациях;</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е) копия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ж) копия плана земельного участка, на котором обозначены трассы инженерных коммуникаций, с указанием границ земляных работ;</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з) план обеспечения мер безопасности на период производства работ (ограждение, освещение, установка дорожных знаков и т.д.);</w:t>
      </w:r>
    </w:p>
    <w:p w:rsidR="001B14AA" w:rsidRPr="00B95895" w:rsidRDefault="006A47E7"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и</w:t>
      </w:r>
      <w:r w:rsidR="001B14AA" w:rsidRPr="00B95895">
        <w:rPr>
          <w:rFonts w:ascii="Times New Roman" w:hAnsi="Times New Roman" w:cs="Times New Roman"/>
          <w:sz w:val="28"/>
          <w:szCs w:val="28"/>
        </w:rPr>
        <w:t>) предполагаемый график проведения работ (даты начала и окончания работ, режим работы в течение суток и рабочей недели);</w:t>
      </w:r>
    </w:p>
    <w:p w:rsidR="001B14AA" w:rsidRDefault="006A47E7"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к</w:t>
      </w:r>
      <w:r w:rsidR="001B14AA" w:rsidRPr="00B95895">
        <w:rPr>
          <w:rFonts w:ascii="Times New Roman" w:hAnsi="Times New Roman" w:cs="Times New Roman"/>
          <w:sz w:val="28"/>
          <w:szCs w:val="28"/>
        </w:rPr>
        <w:t>) разрешение на вырубку деревьев (кустарников) (при необходимости вырубки деревьев, кустарников).</w:t>
      </w:r>
    </w:p>
    <w:p w:rsidR="00422D92" w:rsidRPr="00B95895" w:rsidRDefault="00422D92" w:rsidP="001B14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 разрешение на использование земель или земельных участков, находящихся в муниципальной или государственной собственности, без предоставления земельных участков и установления сервитутов.</w:t>
      </w:r>
    </w:p>
    <w:p w:rsidR="001B14AA" w:rsidRPr="00B95895" w:rsidRDefault="00643B7B"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2.8</w:t>
      </w:r>
      <w:r w:rsidR="001B14AA" w:rsidRPr="00B95895">
        <w:rPr>
          <w:rFonts w:ascii="Times New Roman" w:hAnsi="Times New Roman" w:cs="Times New Roman"/>
          <w:sz w:val="28"/>
          <w:szCs w:val="28"/>
        </w:rPr>
        <w:t xml:space="preserve"> В заявлении указываются следующие сведения, необходимые для его исполнения:</w:t>
      </w:r>
    </w:p>
    <w:p w:rsidR="001B14AA" w:rsidRPr="00B95895" w:rsidRDefault="001B14AA" w:rsidP="001B14AA">
      <w:pPr>
        <w:pStyle w:val="ConsPlusNormal"/>
        <w:ind w:firstLine="540"/>
        <w:jc w:val="both"/>
        <w:rPr>
          <w:rFonts w:ascii="Times New Roman" w:hAnsi="Times New Roman" w:cs="Times New Roman"/>
          <w:sz w:val="28"/>
          <w:szCs w:val="28"/>
        </w:rPr>
      </w:pPr>
      <w:bookmarkStart w:id="2" w:name="Par109"/>
      <w:bookmarkEnd w:id="2"/>
      <w:r w:rsidRPr="00B95895">
        <w:rPr>
          <w:rFonts w:ascii="Times New Roman" w:hAnsi="Times New Roman" w:cs="Times New Roman"/>
          <w:sz w:val="28"/>
          <w:szCs w:val="28"/>
        </w:rPr>
        <w:t>а) сведения о заявителе, в том числе:</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фамилия, имя, отчество физического лица или наименование юридического лица на бланке организации; почтовый адрес, по которому должны быть отправлены ответы или уведомление о переадресации заявления;</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б) изложение существа вопроса (сведения, необходимые для исполнения заявления);</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в) все необходимые сведения об объекте земляных работ и сроке их производства в соответствии с проектом и строительными нормами и правилами.</w:t>
      </w:r>
    </w:p>
    <w:p w:rsidR="001B14AA" w:rsidRPr="00B95895" w:rsidRDefault="00643B7B"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2.9</w:t>
      </w:r>
      <w:r w:rsidR="001B14AA" w:rsidRPr="00B95895">
        <w:rPr>
          <w:rFonts w:ascii="Times New Roman" w:hAnsi="Times New Roman" w:cs="Times New Roman"/>
          <w:sz w:val="28"/>
          <w:szCs w:val="28"/>
        </w:rPr>
        <w:t>. Администрация при предоставлении муниципальной услуги не вправе требовать от заявителя:</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б)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14AA" w:rsidRPr="00B95895" w:rsidRDefault="00643B7B"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2.10</w:t>
      </w:r>
      <w:r w:rsidR="001B14AA" w:rsidRPr="00B95895">
        <w:rPr>
          <w:rFonts w:ascii="Times New Roman" w:hAnsi="Times New Roman" w:cs="Times New Roman"/>
          <w:sz w:val="28"/>
          <w:szCs w:val="28"/>
        </w:rPr>
        <w:t>. Основания для отказа в предоставлении муниципальной услуги.</w:t>
      </w:r>
    </w:p>
    <w:p w:rsidR="001B14AA" w:rsidRPr="00B95895" w:rsidRDefault="001B14AA" w:rsidP="001B14AA">
      <w:pPr>
        <w:pStyle w:val="ConsPlusNormal"/>
        <w:ind w:firstLine="540"/>
        <w:jc w:val="both"/>
        <w:rPr>
          <w:rFonts w:ascii="Times New Roman" w:hAnsi="Times New Roman" w:cs="Times New Roman"/>
          <w:sz w:val="28"/>
          <w:szCs w:val="28"/>
        </w:rPr>
      </w:pPr>
      <w:bookmarkStart w:id="3" w:name="Par117"/>
      <w:bookmarkEnd w:id="3"/>
      <w:r w:rsidRPr="00B95895">
        <w:rPr>
          <w:rFonts w:ascii="Times New Roman" w:hAnsi="Times New Roman" w:cs="Times New Roman"/>
          <w:sz w:val="28"/>
          <w:szCs w:val="28"/>
        </w:rPr>
        <w:t>Решение об отказе в предоставлении муниципальной услуги принимается в случаях:</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а) при наличии одного из оснований для оставления обращения без </w:t>
      </w:r>
      <w:r w:rsidRPr="00B95895">
        <w:rPr>
          <w:rFonts w:ascii="Times New Roman" w:hAnsi="Times New Roman" w:cs="Times New Roman"/>
          <w:sz w:val="28"/>
          <w:szCs w:val="28"/>
        </w:rPr>
        <w:lastRenderedPageBreak/>
        <w:t xml:space="preserve">ответа, предусмотренных Федеральным </w:t>
      </w:r>
      <w:hyperlink r:id="rId14" w:tooltip="Федеральный закон от 02.05.2006 N 59-ФЗ (ред. от 02.07.2013) &quot;О порядке рассмотрения обращений граждан Российской Федерации&quot;{КонсультантПлюс}" w:history="1">
        <w:r w:rsidRPr="00B95895">
          <w:rPr>
            <w:rStyle w:val="a6"/>
            <w:rFonts w:ascii="Times New Roman" w:hAnsi="Times New Roman" w:cs="Times New Roman"/>
            <w:color w:val="auto"/>
            <w:sz w:val="28"/>
            <w:szCs w:val="28"/>
            <w:u w:val="none"/>
          </w:rPr>
          <w:t>законом</w:t>
        </w:r>
      </w:hyperlink>
      <w:r w:rsidRPr="00B95895">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б) непредставление полного комплекта документов, необходимых для получения разрешения, указанных в </w:t>
      </w:r>
      <w:hyperlink r:id="rId15" w:anchor="Par93" w:tooltip="Ссылка на текущий документ" w:history="1">
        <w:r w:rsidRPr="00B95895">
          <w:rPr>
            <w:rStyle w:val="a6"/>
            <w:rFonts w:ascii="Times New Roman" w:hAnsi="Times New Roman" w:cs="Times New Roman"/>
            <w:color w:val="auto"/>
            <w:sz w:val="28"/>
            <w:szCs w:val="28"/>
            <w:u w:val="none"/>
          </w:rPr>
          <w:t>пункте 2.</w:t>
        </w:r>
      </w:hyperlink>
      <w:r w:rsidRPr="00B95895">
        <w:rPr>
          <w:rFonts w:ascii="Times New Roman" w:hAnsi="Times New Roman" w:cs="Times New Roman"/>
          <w:sz w:val="28"/>
          <w:szCs w:val="28"/>
        </w:rPr>
        <w:t>5 настоящего административного регламента;</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в) не устранение выявленных замечаний по ранее выданным разрешениям (до устранения соответствующих замечаний);</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г)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д) обращения неуполномоченного лица, в случае если за предоставлением услуги обратился не заявитель, а представитель заявителя;</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е) обнаружение в представленных документах технических ошибок, наличие которых препятствует предоставлению муниципальной услуги.</w:t>
      </w:r>
    </w:p>
    <w:p w:rsidR="001B14AA" w:rsidRPr="00B95895" w:rsidRDefault="00643B7B"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2.11</w:t>
      </w:r>
      <w:r w:rsidR="001B14AA" w:rsidRPr="00B95895">
        <w:rPr>
          <w:rFonts w:ascii="Times New Roman" w:hAnsi="Times New Roman" w:cs="Times New Roman"/>
          <w:sz w:val="28"/>
          <w:szCs w:val="28"/>
        </w:rPr>
        <w:t>. Плата за предоставление муниципальной услуги не взимается.</w:t>
      </w:r>
    </w:p>
    <w:p w:rsidR="001B14AA" w:rsidRPr="00B95895" w:rsidRDefault="00643B7B" w:rsidP="001B14AA">
      <w:pPr>
        <w:pStyle w:val="ConsPlusNormal"/>
        <w:ind w:firstLine="540"/>
        <w:jc w:val="both"/>
        <w:rPr>
          <w:rFonts w:ascii="Times New Roman" w:hAnsi="Times New Roman" w:cs="Times New Roman"/>
          <w:color w:val="000000"/>
          <w:sz w:val="28"/>
          <w:szCs w:val="28"/>
        </w:rPr>
      </w:pPr>
      <w:r w:rsidRPr="00B95895">
        <w:rPr>
          <w:rFonts w:ascii="Times New Roman" w:hAnsi="Times New Roman" w:cs="Times New Roman"/>
          <w:sz w:val="28"/>
          <w:szCs w:val="28"/>
        </w:rPr>
        <w:t>2.12</w:t>
      </w:r>
      <w:r w:rsidR="001B14AA" w:rsidRPr="00B95895">
        <w:rPr>
          <w:rFonts w:ascii="Times New Roman" w:hAnsi="Times New Roman" w:cs="Times New Roman"/>
          <w:sz w:val="28"/>
          <w:szCs w:val="28"/>
        </w:rPr>
        <w:t xml:space="preserve">. Максимальное время ожидания в очереди при подаче заявлений и при получении результата предоставления муниципальной услуги не должно превышать 15 минут. Максимальное время приема у должностного лица по вопросам оказания муниципальной услуги не должно превышать </w:t>
      </w:r>
      <w:r w:rsidR="001B14AA" w:rsidRPr="00B95895">
        <w:rPr>
          <w:rFonts w:ascii="Times New Roman" w:hAnsi="Times New Roman" w:cs="Times New Roman"/>
          <w:color w:val="000000"/>
          <w:sz w:val="28"/>
          <w:szCs w:val="28"/>
        </w:rPr>
        <w:t>20 минут.</w:t>
      </w:r>
    </w:p>
    <w:p w:rsidR="0088041A" w:rsidRPr="00B95895" w:rsidRDefault="0088041A" w:rsidP="0088041A">
      <w:pPr>
        <w:spacing w:line="276" w:lineRule="auto"/>
        <w:rPr>
          <w:rFonts w:eastAsiaTheme="minorHAnsi"/>
          <w:sz w:val="28"/>
          <w:szCs w:val="28"/>
        </w:rPr>
      </w:pPr>
      <w:r w:rsidRPr="00B95895">
        <w:rPr>
          <w:rFonts w:eastAsiaTheme="minorHAnsi"/>
          <w:color w:val="442E19"/>
          <w:sz w:val="28"/>
          <w:szCs w:val="28"/>
          <w:lang w:eastAsia="en-US"/>
        </w:rPr>
        <w:t xml:space="preserve">        2.12.1. </w:t>
      </w:r>
      <w:r w:rsidRPr="00B95895">
        <w:rPr>
          <w:rFonts w:eastAsiaTheme="minorHAnsi"/>
          <w:sz w:val="28"/>
          <w:szCs w:val="28"/>
        </w:rPr>
        <w:t>Прием граждан по месту жительства или в дистанционном режиме (для инвалидов) - 1 день.</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Граждане, пользующиеся льготами в соответствии с федеральным законодательством РФ, принимаются в приемное время вне очереди.</w:t>
      </w:r>
    </w:p>
    <w:p w:rsidR="001B14AA" w:rsidRPr="00B95895" w:rsidRDefault="00643B7B"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2.13</w:t>
      </w:r>
      <w:r w:rsidR="001B14AA" w:rsidRPr="00B95895">
        <w:rPr>
          <w:rFonts w:ascii="Times New Roman" w:hAnsi="Times New Roman" w:cs="Times New Roman"/>
          <w:sz w:val="28"/>
          <w:szCs w:val="28"/>
        </w:rPr>
        <w:t>. Регистрация запроса заявителя о предоставлении муниципальной услуги осуществляется в день приема запроса.</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2.14. Требования к помещениям, в которых предоставляется муниципальная услуга.</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 xml:space="preserve"> 2.14.1. Места предоставления муниципальной услуги (места информирования, ожидания и приема заявителей) располагаются в здании Администрации. </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2.14.2. Вход в здание Администрации должен быть оборудован вывеской с полным наименованием Администрации.</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 xml:space="preserve"> 2.14.3.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 xml:space="preserve"> 2.14.4.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государственнойполитики и нормативно-правовому регулированию в сфере социальной защиты населения.</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 xml:space="preserve"> 2.14.5. Возможность обращения для инвалидов за предоставлением муниципальной услуги через представителя. </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lastRenderedPageBreak/>
        <w:t>2.14.6. Допуск в помещения, в которых оказывается муниципальная услуга, сурдопереводчика и тифлосурдопереводчика.</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 xml:space="preserve"> 2.14.7. Встреча и сопровождение инвалидов, имеющих стойкие расстройства функции зрения и самостоятельного передвижения, работниками ОМСУ, предоставляющих муниципальную услугу. </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2.14.8. Инвалидам, имеющим стойкие расстройства функции зрения и самостоятельного передвижения, необходимые услуги предоставляются по месту жительства инвалида.</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 xml:space="preserve"> 2.14.9. Возможность для инвалидов получения информации о муниципальной услуге по почте, с использованием электронной почты. </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2.14.10. Места для приёма посетителей оборудуются стульями, письменными столами и должны соответствовать установленным санитарным, противопожарным и иным нормам и правилам.</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2.15. На информационном стенде размещается следующая информация:</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 форма заявления о предоставлении муниципальной услуги, а также образец его заполнения;</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 перечень документов, необходимых для предоставления муниципальной услуги, и предъявляемые к ним требования;</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 блок-схема, содержащая информацию об этапах предоставления муниципальной услуги;</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 местоположение Администрации, график работы, номера телефонов, адрес официального сайта Администрации.</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2.15.1. Административный регламент размещается на официальном сайте Администрации.</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2.15.2. Прием заявителей осуществляется в кабинете, специально отведенном для приема граждан.</w:t>
      </w:r>
    </w:p>
    <w:p w:rsidR="00DB57F4" w:rsidRPr="00B95895" w:rsidRDefault="00DB57F4" w:rsidP="00DB57F4">
      <w:pPr>
        <w:widowControl w:val="0"/>
        <w:autoSpaceDE w:val="0"/>
        <w:autoSpaceDN w:val="0"/>
        <w:adjustRightInd w:val="0"/>
        <w:ind w:firstLine="709"/>
        <w:jc w:val="both"/>
        <w:outlineLvl w:val="2"/>
        <w:rPr>
          <w:sz w:val="28"/>
          <w:szCs w:val="28"/>
        </w:rPr>
      </w:pPr>
      <w:r w:rsidRPr="00B95895">
        <w:rPr>
          <w:sz w:val="28"/>
          <w:szCs w:val="28"/>
        </w:rPr>
        <w:t>Рабочие места работников администрации,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DB57F4" w:rsidRPr="00B95895" w:rsidRDefault="00DB57F4" w:rsidP="00DB57F4">
      <w:pPr>
        <w:widowControl w:val="0"/>
        <w:autoSpaceDE w:val="0"/>
        <w:autoSpaceDN w:val="0"/>
        <w:adjustRightInd w:val="0"/>
        <w:ind w:right="-1" w:firstLine="709"/>
        <w:jc w:val="both"/>
        <w:rPr>
          <w:color w:val="000000"/>
          <w:sz w:val="28"/>
          <w:szCs w:val="28"/>
        </w:rPr>
      </w:pPr>
      <w:r w:rsidRPr="00B95895">
        <w:rPr>
          <w:color w:val="000000"/>
          <w:sz w:val="28"/>
          <w:szCs w:val="28"/>
        </w:rPr>
        <w:t>2.16. Показателями доступности и качества муниципальной услуги являются:</w:t>
      </w:r>
    </w:p>
    <w:p w:rsidR="00DB57F4" w:rsidRPr="00B95895" w:rsidRDefault="00DB57F4" w:rsidP="00DB57F4">
      <w:pPr>
        <w:widowControl w:val="0"/>
        <w:autoSpaceDE w:val="0"/>
        <w:autoSpaceDN w:val="0"/>
        <w:adjustRightInd w:val="0"/>
        <w:ind w:right="-1" w:firstLine="709"/>
        <w:jc w:val="both"/>
        <w:rPr>
          <w:color w:val="000000"/>
          <w:sz w:val="28"/>
          <w:szCs w:val="28"/>
        </w:rPr>
      </w:pPr>
      <w:r w:rsidRPr="00B95895">
        <w:rPr>
          <w:color w:val="000000"/>
          <w:sz w:val="28"/>
          <w:szCs w:val="28"/>
        </w:rPr>
        <w:t>- удовлетворенность заявителей качеством предоставления муниципальной услуги;</w:t>
      </w:r>
    </w:p>
    <w:p w:rsidR="00DB57F4" w:rsidRPr="00B95895" w:rsidRDefault="00DB57F4" w:rsidP="00DB57F4">
      <w:pPr>
        <w:widowControl w:val="0"/>
        <w:autoSpaceDE w:val="0"/>
        <w:autoSpaceDN w:val="0"/>
        <w:adjustRightInd w:val="0"/>
        <w:ind w:right="-1" w:firstLine="709"/>
        <w:jc w:val="both"/>
        <w:rPr>
          <w:color w:val="000000"/>
          <w:sz w:val="28"/>
          <w:szCs w:val="28"/>
        </w:rPr>
      </w:pPr>
      <w:r w:rsidRPr="00B95895">
        <w:rPr>
          <w:color w:val="000000"/>
          <w:sz w:val="28"/>
          <w:szCs w:val="28"/>
        </w:rPr>
        <w:t>- соблюдение сроков предоставления муниципальной услуги;</w:t>
      </w:r>
    </w:p>
    <w:p w:rsidR="00DB57F4" w:rsidRPr="00B95895" w:rsidRDefault="00DB57F4" w:rsidP="00DB57F4">
      <w:pPr>
        <w:widowControl w:val="0"/>
        <w:autoSpaceDE w:val="0"/>
        <w:autoSpaceDN w:val="0"/>
        <w:adjustRightInd w:val="0"/>
        <w:ind w:right="-1" w:firstLine="709"/>
        <w:jc w:val="both"/>
        <w:rPr>
          <w:color w:val="000000"/>
          <w:sz w:val="28"/>
          <w:szCs w:val="28"/>
        </w:rPr>
      </w:pPr>
      <w:r w:rsidRPr="00B95895">
        <w:rPr>
          <w:color w:val="000000"/>
          <w:sz w:val="28"/>
          <w:szCs w:val="28"/>
        </w:rPr>
        <w:t>- полнота, актуальность и достоверность информации о порядке предоставления муниципальной услуги;</w:t>
      </w:r>
    </w:p>
    <w:p w:rsidR="00DB57F4" w:rsidRPr="00B95895" w:rsidRDefault="00DB57F4" w:rsidP="00DB57F4">
      <w:pPr>
        <w:widowControl w:val="0"/>
        <w:autoSpaceDE w:val="0"/>
        <w:autoSpaceDN w:val="0"/>
        <w:adjustRightInd w:val="0"/>
        <w:ind w:right="-1" w:firstLine="709"/>
        <w:jc w:val="both"/>
        <w:rPr>
          <w:color w:val="000000"/>
          <w:sz w:val="28"/>
          <w:szCs w:val="28"/>
        </w:rPr>
      </w:pPr>
      <w:r w:rsidRPr="00B95895">
        <w:rPr>
          <w:color w:val="000000"/>
          <w:sz w:val="28"/>
          <w:szCs w:val="28"/>
        </w:rPr>
        <w:t>-  отсутствие обоснованных жалоб со стороны заявителей.</w:t>
      </w:r>
    </w:p>
    <w:p w:rsidR="00DB57F4" w:rsidRPr="00B95895" w:rsidRDefault="00DB57F4" w:rsidP="00DB57F4">
      <w:pPr>
        <w:widowControl w:val="0"/>
        <w:autoSpaceDE w:val="0"/>
        <w:autoSpaceDN w:val="0"/>
        <w:adjustRightInd w:val="0"/>
        <w:ind w:right="-1" w:firstLine="709"/>
        <w:jc w:val="both"/>
        <w:rPr>
          <w:color w:val="000000"/>
          <w:sz w:val="28"/>
          <w:szCs w:val="28"/>
        </w:rPr>
      </w:pPr>
      <w:r w:rsidRPr="00B95895">
        <w:rPr>
          <w:color w:val="000000"/>
          <w:sz w:val="28"/>
          <w:szCs w:val="28"/>
        </w:rPr>
        <w:t>2.17. В случае, если в документах, являющихся результатом предоставления муниципальной услуги допущены технические ошибки, они должны быть исправлены в течение трех дней со дня обращения заявителя.</w:t>
      </w:r>
    </w:p>
    <w:p w:rsidR="00DB57F4" w:rsidRPr="00B95895" w:rsidRDefault="00DB57F4" w:rsidP="00DB57F4">
      <w:pPr>
        <w:widowControl w:val="0"/>
        <w:jc w:val="center"/>
        <w:rPr>
          <w:b/>
          <w:sz w:val="28"/>
          <w:szCs w:val="28"/>
        </w:rPr>
      </w:pPr>
    </w:p>
    <w:p w:rsidR="00DB57F4" w:rsidRPr="00B95895" w:rsidRDefault="00DB57F4" w:rsidP="001B14AA">
      <w:pPr>
        <w:pStyle w:val="ConsPlusNormal"/>
        <w:ind w:firstLine="540"/>
        <w:jc w:val="both"/>
        <w:rPr>
          <w:rFonts w:ascii="Times New Roman" w:hAnsi="Times New Roman" w:cs="Times New Roman"/>
          <w:sz w:val="28"/>
          <w:szCs w:val="28"/>
        </w:rPr>
      </w:pPr>
    </w:p>
    <w:p w:rsidR="001B14AA" w:rsidRPr="00B95895" w:rsidRDefault="00643B7B"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2.1</w:t>
      </w:r>
      <w:r w:rsidR="00DB57F4" w:rsidRPr="00B95895">
        <w:rPr>
          <w:rFonts w:ascii="Times New Roman" w:hAnsi="Times New Roman" w:cs="Times New Roman"/>
          <w:sz w:val="28"/>
          <w:szCs w:val="28"/>
        </w:rPr>
        <w:t>8</w:t>
      </w:r>
      <w:r w:rsidR="001B14AA" w:rsidRPr="00B95895">
        <w:rPr>
          <w:rFonts w:ascii="Times New Roman" w:hAnsi="Times New Roman" w:cs="Times New Roman"/>
          <w:sz w:val="28"/>
          <w:szCs w:val="28"/>
        </w:rPr>
        <w:t>. Требования соблюдения конфиденциальности.</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При предоставлении муниципальной услуги администрация обязана обеспечить защиту сведений, поступающих от заявителей, в том числе путем обеспечения конфиденциальности информации на всех этапах </w:t>
      </w:r>
      <w:r w:rsidRPr="00B95895">
        <w:rPr>
          <w:rFonts w:ascii="Times New Roman" w:hAnsi="Times New Roman" w:cs="Times New Roman"/>
          <w:sz w:val="28"/>
          <w:szCs w:val="28"/>
        </w:rPr>
        <w:lastRenderedPageBreak/>
        <w:t>взаимодействия с получателем муниципальной услуги,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либо правопреемнику при предъявлении документов, подтверждающих полномочия.</w:t>
      </w:r>
    </w:p>
    <w:p w:rsidR="001B14AA" w:rsidRPr="00B95895" w:rsidRDefault="001B14AA" w:rsidP="001B14AA">
      <w:pPr>
        <w:pStyle w:val="ConsPlusNormal"/>
        <w:ind w:firstLine="540"/>
        <w:jc w:val="both"/>
        <w:rPr>
          <w:rFonts w:ascii="Times New Roman" w:hAnsi="Times New Roman" w:cs="Times New Roman"/>
          <w:sz w:val="28"/>
          <w:szCs w:val="28"/>
        </w:rPr>
      </w:pPr>
    </w:p>
    <w:p w:rsidR="001B14AA" w:rsidRPr="00B95895" w:rsidRDefault="001B14AA" w:rsidP="001B14AA">
      <w:pPr>
        <w:pStyle w:val="ConsPlusNormal"/>
        <w:jc w:val="center"/>
        <w:outlineLvl w:val="1"/>
        <w:rPr>
          <w:rFonts w:ascii="Times New Roman" w:hAnsi="Times New Roman" w:cs="Times New Roman"/>
          <w:b/>
          <w:sz w:val="28"/>
          <w:szCs w:val="28"/>
        </w:rPr>
      </w:pPr>
      <w:r w:rsidRPr="00B95895">
        <w:rPr>
          <w:rFonts w:ascii="Times New Roman" w:hAnsi="Times New Roman" w:cs="Times New Roman"/>
          <w:b/>
          <w:sz w:val="28"/>
          <w:szCs w:val="28"/>
        </w:rPr>
        <w:t>III. Состав, последовательность и сроки выполнения</w:t>
      </w:r>
    </w:p>
    <w:p w:rsidR="001B14AA" w:rsidRPr="00B95895" w:rsidRDefault="001B14AA" w:rsidP="00D41034">
      <w:pPr>
        <w:pStyle w:val="ConsPlusNormal"/>
        <w:rPr>
          <w:rFonts w:ascii="Times New Roman" w:hAnsi="Times New Roman" w:cs="Times New Roman"/>
          <w:b/>
          <w:sz w:val="28"/>
          <w:szCs w:val="28"/>
        </w:rPr>
      </w:pPr>
      <w:r w:rsidRPr="00B95895">
        <w:rPr>
          <w:rFonts w:ascii="Times New Roman" w:hAnsi="Times New Roman" w:cs="Times New Roman"/>
          <w:b/>
          <w:sz w:val="28"/>
          <w:szCs w:val="28"/>
        </w:rPr>
        <w:t>административных процедур, требования к порядку</w:t>
      </w:r>
      <w:r w:rsidR="00344575" w:rsidRPr="00B95895">
        <w:rPr>
          <w:rFonts w:ascii="Times New Roman" w:hAnsi="Times New Roman" w:cs="Times New Roman"/>
          <w:b/>
          <w:sz w:val="28"/>
          <w:szCs w:val="28"/>
        </w:rPr>
        <w:t xml:space="preserve"> </w:t>
      </w:r>
      <w:r w:rsidRPr="00B95895">
        <w:rPr>
          <w:rFonts w:ascii="Times New Roman" w:hAnsi="Times New Roman" w:cs="Times New Roman"/>
          <w:b/>
          <w:sz w:val="28"/>
          <w:szCs w:val="28"/>
        </w:rPr>
        <w:t>их выполнения, в том числе выполнения административных</w:t>
      </w:r>
      <w:r w:rsidR="00344575" w:rsidRPr="00B95895">
        <w:rPr>
          <w:rFonts w:ascii="Times New Roman" w:hAnsi="Times New Roman" w:cs="Times New Roman"/>
          <w:b/>
          <w:sz w:val="28"/>
          <w:szCs w:val="28"/>
        </w:rPr>
        <w:t xml:space="preserve"> </w:t>
      </w:r>
      <w:r w:rsidRPr="00B95895">
        <w:rPr>
          <w:rFonts w:ascii="Times New Roman" w:hAnsi="Times New Roman" w:cs="Times New Roman"/>
          <w:b/>
          <w:sz w:val="28"/>
          <w:szCs w:val="28"/>
        </w:rPr>
        <w:t>процедур в электронной форме</w:t>
      </w:r>
    </w:p>
    <w:p w:rsidR="001B14AA" w:rsidRPr="00B95895" w:rsidRDefault="001B14AA" w:rsidP="001B14AA">
      <w:pPr>
        <w:pStyle w:val="ConsPlusNormal"/>
        <w:ind w:firstLine="540"/>
        <w:jc w:val="both"/>
        <w:rPr>
          <w:rFonts w:ascii="Times New Roman" w:hAnsi="Times New Roman" w:cs="Times New Roman"/>
          <w:sz w:val="28"/>
          <w:szCs w:val="28"/>
        </w:rPr>
      </w:pP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3.1. Состав, последовательность и сроки выполнения административных процедур.</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а) предоставление информации о муниципальной услуге;</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б) прием и регистрация заявлений;</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в) рассмотрение и проверка заявления и приложенных к нему документов;</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г) подготовка разрешения либо мотивированного отказа в предоставлении муниципальной услуги;</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д) выдача разрешения либо мотивированного отказа в предоставлении муниципальной услуги.</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3.2. Предоставление информации о муниципальной услуге.</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3.2.1. Основанием для начала административной процедуры по предоставлению информации заявителю о муниципальной услуге является обращение заявителя в формах, предусмотренных настоящим административным регламентом.</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3.2.2. При информировании граждан по телефону или при личном приеме специалисты, осуществляющие информирование граждан:</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а) должны корректно и внимательно относиться к гражданам, не унижая их чести и достоинства;</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б) ответ на телефонный звонок должен начинаться с информации о наименовании администрации, фамилии должностного лица, принявшего телефонный звонок. Во время разговора специалист должен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 Время разговора не должно превышать  </w:t>
      </w:r>
      <w:r w:rsidR="0040274A" w:rsidRPr="00B95895">
        <w:rPr>
          <w:rFonts w:ascii="Times New Roman" w:hAnsi="Times New Roman" w:cs="Times New Roman"/>
          <w:sz w:val="28"/>
          <w:szCs w:val="28"/>
        </w:rPr>
        <w:t>1</w:t>
      </w:r>
      <w:r w:rsidRPr="00B95895">
        <w:rPr>
          <w:rFonts w:ascii="Times New Roman" w:hAnsi="Times New Roman" w:cs="Times New Roman"/>
          <w:sz w:val="28"/>
          <w:szCs w:val="28"/>
        </w:rPr>
        <w:t>5 минут.</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3.3. Прием, регистрация и рассмотрение заявления и приложенных к нему документов в соответствии с требованиями настоящего административного регламента либо отказ в принятии заявления по основаниям, установленным </w:t>
      </w:r>
      <w:r w:rsidR="00350117" w:rsidRPr="00B95895">
        <w:rPr>
          <w:rFonts w:ascii="Times New Roman" w:hAnsi="Times New Roman" w:cs="Times New Roman"/>
          <w:sz w:val="28"/>
          <w:szCs w:val="28"/>
        </w:rPr>
        <w:t>настоящим административным</w:t>
      </w:r>
      <w:r w:rsidRPr="00B95895">
        <w:rPr>
          <w:rFonts w:ascii="Times New Roman" w:hAnsi="Times New Roman" w:cs="Times New Roman"/>
          <w:sz w:val="28"/>
          <w:szCs w:val="28"/>
        </w:rPr>
        <w:t xml:space="preserve"> регламентом.</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3.3.1. Прием, регистрация заявления, первичная проверка документов, прилагаемых к заявлению, и направление зарегистрированного заявления на рассмотрение </w:t>
      </w:r>
      <w:r w:rsidR="006A47E7" w:rsidRPr="00B95895">
        <w:rPr>
          <w:rFonts w:ascii="Times New Roman" w:hAnsi="Times New Roman" w:cs="Times New Roman"/>
          <w:sz w:val="28"/>
          <w:szCs w:val="28"/>
        </w:rPr>
        <w:t>главе поселения, принимающего</w:t>
      </w:r>
      <w:r w:rsidRPr="00B95895">
        <w:rPr>
          <w:rFonts w:ascii="Times New Roman" w:hAnsi="Times New Roman" w:cs="Times New Roman"/>
          <w:sz w:val="28"/>
          <w:szCs w:val="28"/>
        </w:rPr>
        <w:t xml:space="preserve"> решение по выдаче </w:t>
      </w:r>
      <w:r w:rsidRPr="00B95895">
        <w:rPr>
          <w:rFonts w:ascii="Times New Roman" w:hAnsi="Times New Roman" w:cs="Times New Roman"/>
          <w:sz w:val="28"/>
          <w:szCs w:val="28"/>
        </w:rPr>
        <w:lastRenderedPageBreak/>
        <w:t xml:space="preserve">специальных разрешений на производство земляных работ на территории </w:t>
      </w:r>
      <w:r w:rsidR="00680011" w:rsidRPr="00B95895">
        <w:rPr>
          <w:rFonts w:ascii="Times New Roman" w:hAnsi="Times New Roman" w:cs="Times New Roman"/>
          <w:sz w:val="28"/>
          <w:szCs w:val="28"/>
        </w:rPr>
        <w:t>Туношенского</w:t>
      </w:r>
      <w:r w:rsidR="006A47E7" w:rsidRPr="00B95895">
        <w:rPr>
          <w:rFonts w:ascii="Times New Roman" w:hAnsi="Times New Roman" w:cs="Times New Roman"/>
          <w:sz w:val="28"/>
          <w:szCs w:val="28"/>
        </w:rPr>
        <w:t xml:space="preserve"> сельского поселения (далее – поселения) </w:t>
      </w:r>
      <w:r w:rsidRPr="00B95895">
        <w:rPr>
          <w:rFonts w:ascii="Times New Roman" w:hAnsi="Times New Roman" w:cs="Times New Roman"/>
          <w:sz w:val="28"/>
          <w:szCs w:val="28"/>
        </w:rPr>
        <w:t xml:space="preserve">производится специалистом </w:t>
      </w:r>
      <w:r w:rsidR="006A47E7" w:rsidRPr="00B95895">
        <w:rPr>
          <w:rFonts w:ascii="Times New Roman" w:hAnsi="Times New Roman" w:cs="Times New Roman"/>
          <w:sz w:val="28"/>
          <w:szCs w:val="28"/>
        </w:rPr>
        <w:t>поселения</w:t>
      </w:r>
      <w:r w:rsidRPr="00B95895">
        <w:rPr>
          <w:rFonts w:ascii="Times New Roman" w:hAnsi="Times New Roman" w:cs="Times New Roman"/>
          <w:sz w:val="28"/>
          <w:szCs w:val="28"/>
        </w:rPr>
        <w:t xml:space="preserve"> в течение одного рабочего дня.</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3.3.2. Рассмотрение заявления </w:t>
      </w:r>
      <w:r w:rsidR="006A47E7" w:rsidRPr="00B95895">
        <w:rPr>
          <w:rFonts w:ascii="Times New Roman" w:hAnsi="Times New Roman" w:cs="Times New Roman"/>
          <w:sz w:val="28"/>
          <w:szCs w:val="28"/>
        </w:rPr>
        <w:t xml:space="preserve">главой </w:t>
      </w:r>
      <w:r w:rsidR="00350117" w:rsidRPr="00B95895">
        <w:rPr>
          <w:rFonts w:ascii="Times New Roman" w:hAnsi="Times New Roman" w:cs="Times New Roman"/>
          <w:sz w:val="28"/>
          <w:szCs w:val="28"/>
        </w:rPr>
        <w:t>поселения о</w:t>
      </w:r>
      <w:r w:rsidRPr="00B95895">
        <w:rPr>
          <w:rFonts w:ascii="Times New Roman" w:hAnsi="Times New Roman" w:cs="Times New Roman"/>
          <w:sz w:val="28"/>
          <w:szCs w:val="28"/>
        </w:rPr>
        <w:t xml:space="preserve"> выдаче разрешения на проведение земляных работ и принятие решения о выдаче разрешения либо об отказе в его выдаче.</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3.3.3. Специалист </w:t>
      </w:r>
      <w:r w:rsidR="006A47E7" w:rsidRPr="00B95895">
        <w:rPr>
          <w:rFonts w:ascii="Times New Roman" w:hAnsi="Times New Roman" w:cs="Times New Roman"/>
          <w:sz w:val="28"/>
          <w:szCs w:val="28"/>
        </w:rPr>
        <w:t>поселения</w:t>
      </w:r>
      <w:r w:rsidRPr="00B95895">
        <w:rPr>
          <w:rFonts w:ascii="Times New Roman" w:hAnsi="Times New Roman" w:cs="Times New Roman"/>
          <w:sz w:val="28"/>
          <w:szCs w:val="28"/>
        </w:rPr>
        <w:t xml:space="preserve"> осуществляет оформление в письменной форме разрешения на производство земляных работ на бланке установленной формы либо в случае отказа в выдаче разрешения на производство земляных работ решения об отказе в выдаче разрешения и направляет подготовленные документы на </w:t>
      </w:r>
      <w:r w:rsidR="00350117" w:rsidRPr="00B95895">
        <w:rPr>
          <w:rFonts w:ascii="Times New Roman" w:hAnsi="Times New Roman" w:cs="Times New Roman"/>
          <w:sz w:val="28"/>
          <w:szCs w:val="28"/>
        </w:rPr>
        <w:t>подпись главе</w:t>
      </w:r>
      <w:r w:rsidR="005668BC" w:rsidRPr="00B95895">
        <w:rPr>
          <w:rFonts w:ascii="Times New Roman" w:hAnsi="Times New Roman" w:cs="Times New Roman"/>
          <w:sz w:val="28"/>
          <w:szCs w:val="28"/>
        </w:rPr>
        <w:t xml:space="preserve"> </w:t>
      </w:r>
      <w:r w:rsidR="00350117" w:rsidRPr="00B95895">
        <w:rPr>
          <w:rFonts w:ascii="Times New Roman" w:hAnsi="Times New Roman" w:cs="Times New Roman"/>
          <w:sz w:val="28"/>
          <w:szCs w:val="28"/>
        </w:rPr>
        <w:t>поселения в</w:t>
      </w:r>
      <w:r w:rsidRPr="00B95895">
        <w:rPr>
          <w:rFonts w:ascii="Times New Roman" w:hAnsi="Times New Roman" w:cs="Times New Roman"/>
          <w:sz w:val="28"/>
          <w:szCs w:val="28"/>
        </w:rPr>
        <w:t xml:space="preserve"> течение одного рабочего дня.</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3.3.4. После подписания </w:t>
      </w:r>
      <w:r w:rsidR="006A47E7" w:rsidRPr="00B95895">
        <w:rPr>
          <w:rFonts w:ascii="Times New Roman" w:hAnsi="Times New Roman" w:cs="Times New Roman"/>
          <w:sz w:val="28"/>
          <w:szCs w:val="28"/>
        </w:rPr>
        <w:t xml:space="preserve">главой </w:t>
      </w:r>
      <w:r w:rsidR="00350117" w:rsidRPr="00B95895">
        <w:rPr>
          <w:rFonts w:ascii="Times New Roman" w:hAnsi="Times New Roman" w:cs="Times New Roman"/>
          <w:sz w:val="28"/>
          <w:szCs w:val="28"/>
        </w:rPr>
        <w:t>поселения разрешения</w:t>
      </w:r>
      <w:r w:rsidRPr="00B95895">
        <w:rPr>
          <w:rFonts w:ascii="Times New Roman" w:hAnsi="Times New Roman" w:cs="Times New Roman"/>
          <w:sz w:val="28"/>
          <w:szCs w:val="28"/>
        </w:rPr>
        <w:t xml:space="preserve"> либо решения об отказе в его выдаче документ в течение одного рабочего дня направляется специалисту </w:t>
      </w:r>
      <w:r w:rsidR="006A47E7" w:rsidRPr="00B95895">
        <w:rPr>
          <w:rFonts w:ascii="Times New Roman" w:hAnsi="Times New Roman" w:cs="Times New Roman"/>
          <w:sz w:val="28"/>
          <w:szCs w:val="28"/>
        </w:rPr>
        <w:t>поселения</w:t>
      </w:r>
      <w:r w:rsidRPr="00B95895">
        <w:rPr>
          <w:rFonts w:ascii="Times New Roman" w:hAnsi="Times New Roman" w:cs="Times New Roman"/>
          <w:sz w:val="28"/>
          <w:szCs w:val="28"/>
        </w:rPr>
        <w:t>.</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3.3.5. Специалист </w:t>
      </w:r>
      <w:r w:rsidR="006A47E7" w:rsidRPr="00B95895">
        <w:rPr>
          <w:rFonts w:ascii="Times New Roman" w:hAnsi="Times New Roman" w:cs="Times New Roman"/>
          <w:sz w:val="28"/>
          <w:szCs w:val="28"/>
        </w:rPr>
        <w:t>поселения</w:t>
      </w:r>
      <w:r w:rsidRPr="00B95895">
        <w:rPr>
          <w:rFonts w:ascii="Times New Roman" w:hAnsi="Times New Roman" w:cs="Times New Roman"/>
          <w:sz w:val="28"/>
          <w:szCs w:val="28"/>
        </w:rPr>
        <w:t xml:space="preserve"> осуществляет регистрацию разрешения на производство земляных работ либо решения об отказе в его выдаче в журналах учета и осуществляет выдачу разрешения на производство земляных работ либо решения об отказе в его выдаче заявителю под подпись в течение одного рабочего дня.</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3.4.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 </w:t>
      </w:r>
      <w:r w:rsidR="006A47E7" w:rsidRPr="00B95895">
        <w:rPr>
          <w:rFonts w:ascii="Times New Roman" w:hAnsi="Times New Roman" w:cs="Times New Roman"/>
          <w:sz w:val="28"/>
          <w:szCs w:val="28"/>
        </w:rPr>
        <w:t>Администрацию</w:t>
      </w:r>
      <w:r w:rsidRPr="00B95895">
        <w:rPr>
          <w:rFonts w:ascii="Times New Roman" w:hAnsi="Times New Roman" w:cs="Times New Roman"/>
          <w:sz w:val="28"/>
          <w:szCs w:val="28"/>
        </w:rPr>
        <w:t>.</w:t>
      </w:r>
    </w:p>
    <w:p w:rsidR="001B14AA" w:rsidRPr="00B95895" w:rsidRDefault="001B14AA" w:rsidP="001B14AA">
      <w:pPr>
        <w:pStyle w:val="ConsPlusNormal"/>
        <w:ind w:firstLine="540"/>
        <w:jc w:val="both"/>
        <w:rPr>
          <w:rFonts w:ascii="Times New Roman" w:hAnsi="Times New Roman" w:cs="Times New Roman"/>
          <w:color w:val="000000"/>
          <w:sz w:val="28"/>
          <w:szCs w:val="28"/>
        </w:rPr>
      </w:pPr>
      <w:r w:rsidRPr="00B95895">
        <w:rPr>
          <w:rFonts w:ascii="Times New Roman" w:hAnsi="Times New Roman" w:cs="Times New Roman"/>
          <w:sz w:val="28"/>
          <w:szCs w:val="28"/>
        </w:rPr>
        <w:t xml:space="preserve">3.4.1. Специалист </w:t>
      </w:r>
      <w:r w:rsidR="006A47E7" w:rsidRPr="00B95895">
        <w:rPr>
          <w:rFonts w:ascii="Times New Roman" w:hAnsi="Times New Roman" w:cs="Times New Roman"/>
          <w:sz w:val="28"/>
          <w:szCs w:val="28"/>
        </w:rPr>
        <w:t>поселения</w:t>
      </w:r>
      <w:r w:rsidRPr="00B95895">
        <w:rPr>
          <w:rFonts w:ascii="Times New Roman" w:hAnsi="Times New Roman" w:cs="Times New Roman"/>
          <w:sz w:val="28"/>
          <w:szCs w:val="28"/>
        </w:rPr>
        <w:t xml:space="preserve"> принимает и регистрирует в установленном порядке заявление о предоставлении муниципальной услуги, удостоверяясь в правильности составления заявления и наличии всех необходимых документов, согласно настоящего административного регламента. Максимальное время приема по вопросам оказания муниципальной услуги не должно превышать </w:t>
      </w:r>
      <w:r w:rsidRPr="00B95895">
        <w:rPr>
          <w:rFonts w:ascii="Times New Roman" w:hAnsi="Times New Roman" w:cs="Times New Roman"/>
          <w:color w:val="000000"/>
          <w:sz w:val="28"/>
          <w:szCs w:val="28"/>
        </w:rPr>
        <w:t>20 минут.</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3.4.2. После регистрации заявления специалист </w:t>
      </w:r>
      <w:r w:rsidR="006A47E7" w:rsidRPr="00B95895">
        <w:rPr>
          <w:rFonts w:ascii="Times New Roman" w:hAnsi="Times New Roman" w:cs="Times New Roman"/>
          <w:sz w:val="28"/>
          <w:szCs w:val="28"/>
        </w:rPr>
        <w:t xml:space="preserve">поселения </w:t>
      </w:r>
      <w:r w:rsidRPr="00B95895">
        <w:rPr>
          <w:rFonts w:ascii="Times New Roman" w:hAnsi="Times New Roman" w:cs="Times New Roman"/>
          <w:sz w:val="28"/>
          <w:szCs w:val="28"/>
        </w:rPr>
        <w:t>передает заявление и приложенные к нему документы для рассмотрения вопроса о предоставлении муниципальной услуги.</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3.5. Рассмотрение документов, представленных заявителем.</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3.5.1. Основанием для начала административной процедуры является передача специалистом </w:t>
      </w:r>
      <w:r w:rsidR="006A47E7" w:rsidRPr="00B95895">
        <w:rPr>
          <w:rFonts w:ascii="Times New Roman" w:hAnsi="Times New Roman" w:cs="Times New Roman"/>
          <w:sz w:val="28"/>
          <w:szCs w:val="28"/>
        </w:rPr>
        <w:t>главе поселения</w:t>
      </w:r>
      <w:r w:rsidRPr="00B95895">
        <w:rPr>
          <w:rFonts w:ascii="Times New Roman" w:hAnsi="Times New Roman" w:cs="Times New Roman"/>
          <w:sz w:val="28"/>
          <w:szCs w:val="28"/>
        </w:rPr>
        <w:t xml:space="preserve"> заявления на получение разрешения на производство земляных работ и приложенных к нему документов.</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3.5.2. </w:t>
      </w:r>
      <w:r w:rsidR="0071116E" w:rsidRPr="00B95895">
        <w:rPr>
          <w:rFonts w:ascii="Times New Roman" w:hAnsi="Times New Roman" w:cs="Times New Roman"/>
          <w:sz w:val="28"/>
          <w:szCs w:val="28"/>
        </w:rPr>
        <w:t>Глава поселения</w:t>
      </w:r>
      <w:r w:rsidRPr="00B95895">
        <w:rPr>
          <w:rFonts w:ascii="Times New Roman" w:hAnsi="Times New Roman" w:cs="Times New Roman"/>
          <w:sz w:val="28"/>
          <w:szCs w:val="28"/>
        </w:rPr>
        <w:t xml:space="preserve"> рассматривает вопрос о предоставлении муниципальной услуги.</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3.6. Проведение проверок предоставленных заявителем сведений и подготовка разрешения на производство земляных работ либо решения об отказе в его выдаче.</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3.6.1. Основанием для начала административной процедуры является необходимость уточнения сведений об организации-заявителе и (или) сведений, представленных в проектной документации.</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3.6.2. Проверка и уточнение сведений, представленных заявителем, осуществляется путем направления запроса о представлении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lastRenderedPageBreak/>
        <w:t xml:space="preserve">3.6.3. Для направления запроса о предоставлении необходимых сведений специалист </w:t>
      </w:r>
      <w:r w:rsidR="0071116E" w:rsidRPr="00B95895">
        <w:rPr>
          <w:rFonts w:ascii="Times New Roman" w:hAnsi="Times New Roman" w:cs="Times New Roman"/>
          <w:sz w:val="28"/>
          <w:szCs w:val="28"/>
        </w:rPr>
        <w:t>поселения</w:t>
      </w:r>
      <w:r w:rsidRPr="00B95895">
        <w:rPr>
          <w:rFonts w:ascii="Times New Roman" w:hAnsi="Times New Roman" w:cs="Times New Roman"/>
          <w:sz w:val="28"/>
          <w:szCs w:val="28"/>
        </w:rPr>
        <w:t xml:space="preserve"> оформляет его письменно с обязательным указанием в нем:</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наименования органа (организации), в который (которую) направляется запрос;</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наименование органа, осуществляющего запрос;</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цели запроса;</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данных о заявителе, в отношении которого делается запрос;</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перечня запрашиваемых сведений;</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даты запроса;</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срока, в течение которого необходимо предоставить запрашиваемые сведения;</w:t>
      </w:r>
    </w:p>
    <w:p w:rsidR="001B14AA" w:rsidRPr="00B95895" w:rsidRDefault="0071116E"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подпись </w:t>
      </w:r>
      <w:r w:rsidR="001B14AA" w:rsidRPr="00B95895">
        <w:rPr>
          <w:rFonts w:ascii="Times New Roman" w:hAnsi="Times New Roman" w:cs="Times New Roman"/>
          <w:sz w:val="28"/>
          <w:szCs w:val="28"/>
        </w:rPr>
        <w:t>должностного лица, осуществляющего запрос.</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3.6.4. При отсутствии необходимости в уточнении сведений, представленных заявителем, или подтверждении сведений, запрашиваемых у компетентного органа, специалист </w:t>
      </w:r>
      <w:r w:rsidR="0071116E" w:rsidRPr="00B95895">
        <w:rPr>
          <w:rFonts w:ascii="Times New Roman" w:hAnsi="Times New Roman" w:cs="Times New Roman"/>
          <w:sz w:val="28"/>
          <w:szCs w:val="28"/>
        </w:rPr>
        <w:t>поселения</w:t>
      </w:r>
      <w:r w:rsidRPr="00B95895">
        <w:rPr>
          <w:rFonts w:ascii="Times New Roman" w:hAnsi="Times New Roman" w:cs="Times New Roman"/>
          <w:sz w:val="28"/>
          <w:szCs w:val="28"/>
        </w:rPr>
        <w:t xml:space="preserve"> выносит вопрос о выдаче разрешения на производство земляных работ на рассмотрение </w:t>
      </w:r>
      <w:r w:rsidR="0071116E" w:rsidRPr="00B95895">
        <w:rPr>
          <w:rFonts w:ascii="Times New Roman" w:hAnsi="Times New Roman" w:cs="Times New Roman"/>
          <w:sz w:val="28"/>
          <w:szCs w:val="28"/>
        </w:rPr>
        <w:t>главе поселения</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3.6.5. </w:t>
      </w:r>
      <w:r w:rsidR="0071116E" w:rsidRPr="00B95895">
        <w:rPr>
          <w:rFonts w:ascii="Times New Roman" w:hAnsi="Times New Roman" w:cs="Times New Roman"/>
          <w:sz w:val="28"/>
          <w:szCs w:val="28"/>
        </w:rPr>
        <w:t>Глава поселения</w:t>
      </w:r>
      <w:r w:rsidRPr="00B95895">
        <w:rPr>
          <w:rFonts w:ascii="Times New Roman" w:hAnsi="Times New Roman" w:cs="Times New Roman"/>
          <w:sz w:val="28"/>
          <w:szCs w:val="28"/>
        </w:rPr>
        <w:t xml:space="preserve"> при наличии оснований для выдачи разрешения на производство земляных работ принимает решение о его выдаче.</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3.6.6. При наличии оснований для отказа в выдаче разрешения на проведение земляных работ, </w:t>
      </w:r>
      <w:r w:rsidR="0071116E" w:rsidRPr="00B95895">
        <w:rPr>
          <w:rFonts w:ascii="Times New Roman" w:hAnsi="Times New Roman" w:cs="Times New Roman"/>
          <w:sz w:val="28"/>
          <w:szCs w:val="28"/>
        </w:rPr>
        <w:t>глава поселения</w:t>
      </w:r>
      <w:r w:rsidRPr="00B95895">
        <w:rPr>
          <w:rFonts w:ascii="Times New Roman" w:hAnsi="Times New Roman" w:cs="Times New Roman"/>
          <w:sz w:val="28"/>
          <w:szCs w:val="28"/>
        </w:rPr>
        <w:t xml:space="preserve"> принимает мотивированное решение об отказе в его выдаче.</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3.6.7. Специалист по  результатам рассмотрения заявления </w:t>
      </w:r>
      <w:r w:rsidR="0071116E" w:rsidRPr="00B95895">
        <w:rPr>
          <w:rFonts w:ascii="Times New Roman" w:hAnsi="Times New Roman" w:cs="Times New Roman"/>
          <w:sz w:val="28"/>
          <w:szCs w:val="28"/>
        </w:rPr>
        <w:t>главой поселения</w:t>
      </w:r>
      <w:r w:rsidRPr="00B95895">
        <w:rPr>
          <w:rFonts w:ascii="Times New Roman" w:hAnsi="Times New Roman" w:cs="Times New Roman"/>
          <w:sz w:val="28"/>
          <w:szCs w:val="28"/>
        </w:rPr>
        <w:t xml:space="preserve"> оформляет </w:t>
      </w:r>
      <w:hyperlink r:id="rId16" w:anchor="Par346" w:tooltip="Ссылка на текущий документ" w:history="1">
        <w:r w:rsidRPr="00B95895">
          <w:rPr>
            <w:rStyle w:val="a6"/>
            <w:rFonts w:ascii="Times New Roman" w:hAnsi="Times New Roman" w:cs="Times New Roman"/>
            <w:color w:val="auto"/>
            <w:sz w:val="28"/>
            <w:szCs w:val="28"/>
            <w:u w:val="none"/>
          </w:rPr>
          <w:t>разрешение</w:t>
        </w:r>
      </w:hyperlink>
      <w:r w:rsidRPr="00B95895">
        <w:rPr>
          <w:rFonts w:ascii="Times New Roman" w:hAnsi="Times New Roman" w:cs="Times New Roman"/>
          <w:sz w:val="28"/>
          <w:szCs w:val="28"/>
        </w:rPr>
        <w:t xml:space="preserve"> на проведение земляных работ на бланке ус</w:t>
      </w:r>
      <w:r w:rsidR="0071116E" w:rsidRPr="00B95895">
        <w:rPr>
          <w:rFonts w:ascii="Times New Roman" w:hAnsi="Times New Roman" w:cs="Times New Roman"/>
          <w:sz w:val="28"/>
          <w:szCs w:val="28"/>
        </w:rPr>
        <w:t>тановленной формы (приложение №</w:t>
      </w:r>
      <w:r w:rsidRPr="00B95895">
        <w:rPr>
          <w:rFonts w:ascii="Times New Roman" w:hAnsi="Times New Roman" w:cs="Times New Roman"/>
          <w:sz w:val="28"/>
          <w:szCs w:val="28"/>
        </w:rPr>
        <w:t xml:space="preserve">2) либо мотивированное </w:t>
      </w:r>
      <w:hyperlink r:id="rId17" w:anchor="Par402" w:tooltip="Ссылка на текущий документ" w:history="1">
        <w:r w:rsidRPr="00B95895">
          <w:rPr>
            <w:rStyle w:val="a6"/>
            <w:rFonts w:ascii="Times New Roman" w:hAnsi="Times New Roman" w:cs="Times New Roman"/>
            <w:color w:val="auto"/>
            <w:sz w:val="28"/>
            <w:szCs w:val="28"/>
            <w:u w:val="none"/>
          </w:rPr>
          <w:t>решение</w:t>
        </w:r>
      </w:hyperlink>
      <w:r w:rsidRPr="00B95895">
        <w:rPr>
          <w:rFonts w:ascii="Times New Roman" w:hAnsi="Times New Roman" w:cs="Times New Roman"/>
          <w:sz w:val="28"/>
          <w:szCs w:val="28"/>
        </w:rPr>
        <w:t xml:space="preserve"> об отказе в выдаче разрешения на проведение земляных работ в</w:t>
      </w:r>
      <w:r w:rsidR="0071116E" w:rsidRPr="00B95895">
        <w:rPr>
          <w:rFonts w:ascii="Times New Roman" w:hAnsi="Times New Roman" w:cs="Times New Roman"/>
          <w:sz w:val="28"/>
          <w:szCs w:val="28"/>
        </w:rPr>
        <w:t xml:space="preserve"> двух экземплярах (приложение №</w:t>
      </w:r>
      <w:r w:rsidRPr="00B95895">
        <w:rPr>
          <w:rFonts w:ascii="Times New Roman" w:hAnsi="Times New Roman" w:cs="Times New Roman"/>
          <w:sz w:val="28"/>
          <w:szCs w:val="28"/>
        </w:rPr>
        <w:t>3).</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3.7. Результат предоставления муниципальной услуги.</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3.7.1. Разрешение на проведение земляных работ должно быть оформлено на бланке установленной формы за подписью </w:t>
      </w:r>
      <w:r w:rsidR="0071116E" w:rsidRPr="00B95895">
        <w:rPr>
          <w:rFonts w:ascii="Times New Roman" w:hAnsi="Times New Roman" w:cs="Times New Roman"/>
          <w:sz w:val="28"/>
          <w:szCs w:val="28"/>
        </w:rPr>
        <w:t>главы поселения</w:t>
      </w:r>
      <w:r w:rsidRPr="00B95895">
        <w:rPr>
          <w:rFonts w:ascii="Times New Roman" w:hAnsi="Times New Roman" w:cs="Times New Roman"/>
          <w:sz w:val="28"/>
          <w:szCs w:val="28"/>
        </w:rPr>
        <w:t xml:space="preserve"> и иметь печать администрации.</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3.7.2. Решение об отказе в выдаче разрешения на проведение земляных работ должно быть подписано </w:t>
      </w:r>
      <w:r w:rsidR="0071116E" w:rsidRPr="00B95895">
        <w:rPr>
          <w:rFonts w:ascii="Times New Roman" w:hAnsi="Times New Roman" w:cs="Times New Roman"/>
          <w:sz w:val="28"/>
          <w:szCs w:val="28"/>
        </w:rPr>
        <w:t>главой поселения</w:t>
      </w:r>
      <w:r w:rsidRPr="00B95895">
        <w:rPr>
          <w:rFonts w:ascii="Times New Roman" w:hAnsi="Times New Roman" w:cs="Times New Roman"/>
          <w:sz w:val="28"/>
          <w:szCs w:val="28"/>
        </w:rPr>
        <w:t>. В решении об отказе в выдаче разрешения на проведение земляных работ в обязательном порядке должны быть указаны правовые основания отказа.</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3.7.3. Специалист </w:t>
      </w:r>
      <w:r w:rsidR="0071116E" w:rsidRPr="00B95895">
        <w:rPr>
          <w:rFonts w:ascii="Times New Roman" w:hAnsi="Times New Roman" w:cs="Times New Roman"/>
          <w:sz w:val="28"/>
          <w:szCs w:val="28"/>
        </w:rPr>
        <w:t>поселения</w:t>
      </w:r>
      <w:r w:rsidRPr="00B95895">
        <w:rPr>
          <w:rFonts w:ascii="Times New Roman" w:hAnsi="Times New Roman" w:cs="Times New Roman"/>
          <w:sz w:val="28"/>
          <w:szCs w:val="28"/>
        </w:rPr>
        <w:t xml:space="preserve"> осуществляет регистрацию разрешения на проведение земляных работ в журнале учета выдачи разрешений на проведение земляных работ.</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3.7.4. Специалист </w:t>
      </w:r>
      <w:r w:rsidR="0071116E" w:rsidRPr="00B95895">
        <w:rPr>
          <w:rFonts w:ascii="Times New Roman" w:hAnsi="Times New Roman" w:cs="Times New Roman"/>
          <w:sz w:val="28"/>
          <w:szCs w:val="28"/>
        </w:rPr>
        <w:t>поселения</w:t>
      </w:r>
      <w:r w:rsidRPr="00B95895">
        <w:rPr>
          <w:rFonts w:ascii="Times New Roman" w:hAnsi="Times New Roman" w:cs="Times New Roman"/>
          <w:sz w:val="28"/>
          <w:szCs w:val="28"/>
        </w:rPr>
        <w:t xml:space="preserve"> производит выдачу одного экземпляра разрешения на проведение земляных работ либо решения об отказе в выдаче разрешения лицу, уполномоченному заявителем на получение разрешения, под подпись в журнале учета выдачи разрешений на проведение земляных работ. Второй экземпляр разрешения вместе с комплектом представленных заявителем документов или решения об отказе в выдаче разрешения хранится в </w:t>
      </w:r>
      <w:r w:rsidR="0071116E" w:rsidRPr="00B95895">
        <w:rPr>
          <w:rFonts w:ascii="Times New Roman" w:hAnsi="Times New Roman" w:cs="Times New Roman"/>
          <w:sz w:val="28"/>
          <w:szCs w:val="28"/>
        </w:rPr>
        <w:t>Администрации</w:t>
      </w:r>
      <w:r w:rsidRPr="00B95895">
        <w:rPr>
          <w:rFonts w:ascii="Times New Roman" w:hAnsi="Times New Roman" w:cs="Times New Roman"/>
          <w:sz w:val="28"/>
          <w:szCs w:val="28"/>
        </w:rPr>
        <w:t>.</w:t>
      </w:r>
    </w:p>
    <w:p w:rsidR="001B14AA" w:rsidRPr="00B95895" w:rsidRDefault="001B14AA" w:rsidP="001B14AA">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 xml:space="preserve">3.7.5. Подготовленные документы вручаются специалистом </w:t>
      </w:r>
      <w:r w:rsidR="0071116E" w:rsidRPr="00B95895">
        <w:rPr>
          <w:rFonts w:ascii="Times New Roman" w:hAnsi="Times New Roman" w:cs="Times New Roman"/>
          <w:sz w:val="28"/>
          <w:szCs w:val="28"/>
        </w:rPr>
        <w:t>поселения</w:t>
      </w:r>
      <w:r w:rsidRPr="00B95895">
        <w:rPr>
          <w:rFonts w:ascii="Times New Roman" w:hAnsi="Times New Roman" w:cs="Times New Roman"/>
          <w:sz w:val="28"/>
          <w:szCs w:val="28"/>
        </w:rPr>
        <w:t xml:space="preserve"> заявителю или его представителю, уполномоченному на получение </w:t>
      </w:r>
      <w:r w:rsidRPr="00B95895">
        <w:rPr>
          <w:rFonts w:ascii="Times New Roman" w:hAnsi="Times New Roman" w:cs="Times New Roman"/>
          <w:sz w:val="28"/>
          <w:szCs w:val="28"/>
        </w:rPr>
        <w:lastRenderedPageBreak/>
        <w:t>разрешения, по мере их подготовки.</w:t>
      </w:r>
    </w:p>
    <w:p w:rsidR="001B14AA" w:rsidRPr="00B95895" w:rsidRDefault="001B14AA" w:rsidP="001B14AA">
      <w:pPr>
        <w:pStyle w:val="ConsPlusNormal"/>
        <w:jc w:val="center"/>
        <w:outlineLvl w:val="1"/>
        <w:rPr>
          <w:rFonts w:ascii="Times New Roman" w:hAnsi="Times New Roman" w:cs="Times New Roman"/>
          <w:b/>
          <w:sz w:val="28"/>
          <w:szCs w:val="28"/>
        </w:rPr>
      </w:pPr>
      <w:r w:rsidRPr="00B95895">
        <w:rPr>
          <w:rFonts w:ascii="Times New Roman" w:hAnsi="Times New Roman" w:cs="Times New Roman"/>
          <w:b/>
          <w:sz w:val="28"/>
          <w:szCs w:val="28"/>
        </w:rPr>
        <w:t>IV. Формы контроля за исполнением административного</w:t>
      </w:r>
    </w:p>
    <w:p w:rsidR="001B14AA" w:rsidRPr="00B95895" w:rsidRDefault="001B14AA" w:rsidP="001B14AA">
      <w:pPr>
        <w:pStyle w:val="ConsPlusNormal"/>
        <w:jc w:val="center"/>
        <w:rPr>
          <w:rFonts w:ascii="Times New Roman" w:hAnsi="Times New Roman" w:cs="Times New Roman"/>
          <w:b/>
          <w:sz w:val="28"/>
          <w:szCs w:val="28"/>
        </w:rPr>
      </w:pPr>
      <w:r w:rsidRPr="00B95895">
        <w:rPr>
          <w:rFonts w:ascii="Times New Roman" w:hAnsi="Times New Roman" w:cs="Times New Roman"/>
          <w:b/>
          <w:sz w:val="28"/>
          <w:szCs w:val="28"/>
        </w:rPr>
        <w:t>регламента</w:t>
      </w:r>
    </w:p>
    <w:p w:rsidR="001B14AA" w:rsidRPr="00B95895" w:rsidRDefault="001B14AA" w:rsidP="001B14AA">
      <w:pPr>
        <w:ind w:firstLine="709"/>
        <w:jc w:val="both"/>
        <w:rPr>
          <w:sz w:val="28"/>
          <w:szCs w:val="28"/>
        </w:rPr>
      </w:pPr>
      <w:r w:rsidRPr="00B95895">
        <w:rPr>
          <w:sz w:val="28"/>
          <w:szCs w:val="28"/>
        </w:rPr>
        <w:t xml:space="preserve">4.1.Текущий контроль над соблюдением последовательности действий, определенных административными процедурами по оказанию муниципальной услуги, и принятием решений осуществляется </w:t>
      </w:r>
      <w:r w:rsidR="0071116E" w:rsidRPr="00B95895">
        <w:rPr>
          <w:sz w:val="28"/>
          <w:szCs w:val="28"/>
        </w:rPr>
        <w:t>главой поселения</w:t>
      </w:r>
      <w:r w:rsidRPr="00B95895">
        <w:rPr>
          <w:sz w:val="28"/>
          <w:szCs w:val="28"/>
        </w:rPr>
        <w:t xml:space="preserve">, путем проведения проверок соблюдения и исполнения специалистами </w:t>
      </w:r>
      <w:r w:rsidR="0071116E" w:rsidRPr="00B95895">
        <w:rPr>
          <w:sz w:val="28"/>
          <w:szCs w:val="28"/>
        </w:rPr>
        <w:t>поселения</w:t>
      </w:r>
      <w:r w:rsidRPr="00B95895">
        <w:rPr>
          <w:sz w:val="28"/>
          <w:szCs w:val="28"/>
        </w:rPr>
        <w:t xml:space="preserve"> положений административного регламента, иных нормативных правовых актов.</w:t>
      </w:r>
    </w:p>
    <w:p w:rsidR="001B14AA" w:rsidRPr="00B95895" w:rsidRDefault="001B14AA" w:rsidP="001B14AA">
      <w:pPr>
        <w:ind w:firstLine="709"/>
        <w:jc w:val="both"/>
        <w:rPr>
          <w:sz w:val="28"/>
          <w:szCs w:val="28"/>
        </w:rPr>
      </w:pPr>
      <w:r w:rsidRPr="00B95895">
        <w:rPr>
          <w:sz w:val="28"/>
          <w:szCs w:val="28"/>
        </w:rPr>
        <w:t xml:space="preserve">4.2. Исполнитель услуги несет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 согласно своей должностной инструкции. </w:t>
      </w:r>
      <w:r w:rsidR="0071116E" w:rsidRPr="00B95895">
        <w:rPr>
          <w:sz w:val="28"/>
          <w:szCs w:val="28"/>
        </w:rPr>
        <w:t>Глава поселения</w:t>
      </w:r>
      <w:r w:rsidRPr="00B95895">
        <w:rPr>
          <w:sz w:val="28"/>
          <w:szCs w:val="28"/>
        </w:rPr>
        <w:t xml:space="preserve"> несет ответственность за решения и действия (бездействия), принимаемые (осуществляемые) в ходе предоставления муниципальной услуги.</w:t>
      </w:r>
    </w:p>
    <w:p w:rsidR="001B14AA" w:rsidRPr="00B95895" w:rsidRDefault="001B14AA" w:rsidP="001B14AA">
      <w:pPr>
        <w:ind w:firstLine="709"/>
        <w:jc w:val="both"/>
        <w:rPr>
          <w:sz w:val="28"/>
          <w:szCs w:val="28"/>
        </w:rPr>
      </w:pPr>
      <w:r w:rsidRPr="00B95895">
        <w:rPr>
          <w:sz w:val="28"/>
          <w:szCs w:val="28"/>
        </w:rPr>
        <w:t xml:space="preserve">4.3. Периодичность осуществления текущего контроля определяется </w:t>
      </w:r>
      <w:r w:rsidR="0071116E" w:rsidRPr="00B95895">
        <w:rPr>
          <w:sz w:val="28"/>
          <w:szCs w:val="28"/>
        </w:rPr>
        <w:t>главой поселения</w:t>
      </w:r>
      <w:r w:rsidRPr="00B95895">
        <w:rPr>
          <w:sz w:val="28"/>
          <w:szCs w:val="28"/>
        </w:rPr>
        <w:t>.</w:t>
      </w:r>
    </w:p>
    <w:p w:rsidR="001B14AA" w:rsidRPr="00B95895" w:rsidRDefault="001B14AA" w:rsidP="001B14AA">
      <w:pPr>
        <w:ind w:firstLine="709"/>
        <w:jc w:val="both"/>
        <w:rPr>
          <w:sz w:val="28"/>
          <w:szCs w:val="28"/>
        </w:rPr>
      </w:pPr>
      <w:r w:rsidRPr="00B95895">
        <w:rPr>
          <w:sz w:val="28"/>
          <w:szCs w:val="28"/>
        </w:rPr>
        <w:t>4.4. Контроль полноты и качества оказания муниципальной услуги включает в себя проведение проверок, выявление и устранение нарушений прав заявителей об оказании муниципальной услуги, рассмотрение, принятие решений и подготовку ответов на обращение заявителей об оказании муниципальной услуги, содержащих жалобы на решения, действия (бездействия) органа, предоставляющего муниципальную услугу, а также должностных лиц, муниципальных служащих.</w:t>
      </w:r>
    </w:p>
    <w:p w:rsidR="001B14AA" w:rsidRPr="00B95895" w:rsidRDefault="001B14AA" w:rsidP="001B14AA">
      <w:pPr>
        <w:ind w:firstLine="709"/>
        <w:jc w:val="both"/>
        <w:rPr>
          <w:sz w:val="28"/>
          <w:szCs w:val="28"/>
        </w:rPr>
      </w:pPr>
      <w:r w:rsidRPr="00B95895">
        <w:rPr>
          <w:sz w:val="28"/>
          <w:szCs w:val="28"/>
        </w:rPr>
        <w:t xml:space="preserve">4.5. Специалисты </w:t>
      </w:r>
      <w:r w:rsidR="0071116E" w:rsidRPr="00B95895">
        <w:rPr>
          <w:sz w:val="28"/>
          <w:szCs w:val="28"/>
        </w:rPr>
        <w:t>поселения</w:t>
      </w:r>
      <w:r w:rsidRPr="00B95895">
        <w:rPr>
          <w:sz w:val="28"/>
          <w:szCs w:val="28"/>
        </w:rPr>
        <w:t xml:space="preserve"> несут дисциплинарную ответственность за соблюдением сроков и порядка оказания муниципальной услуги в соответствии с действующим законодательством Российской Федерации. </w:t>
      </w:r>
    </w:p>
    <w:p w:rsidR="001B14AA" w:rsidRPr="00B95895" w:rsidRDefault="001B14AA" w:rsidP="001B14AA">
      <w:pPr>
        <w:ind w:firstLine="709"/>
        <w:jc w:val="both"/>
        <w:rPr>
          <w:sz w:val="28"/>
          <w:szCs w:val="28"/>
        </w:rPr>
      </w:pPr>
      <w:r w:rsidRPr="00B95895">
        <w:rPr>
          <w:sz w:val="28"/>
          <w:szCs w:val="28"/>
        </w:rPr>
        <w:t>4.6. Проверки могут быть плановыми и внеплановыми. При проверках полноты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B14AA" w:rsidRPr="00B95895" w:rsidRDefault="001B14AA" w:rsidP="001B14AA">
      <w:pPr>
        <w:ind w:firstLine="709"/>
        <w:jc w:val="both"/>
        <w:rPr>
          <w:sz w:val="28"/>
          <w:szCs w:val="28"/>
        </w:rPr>
      </w:pPr>
      <w:r w:rsidRPr="00B95895">
        <w:rPr>
          <w:sz w:val="28"/>
          <w:szCs w:val="28"/>
        </w:rPr>
        <w:t>4.7. Основания для проведения внеплановых проверок:</w:t>
      </w:r>
    </w:p>
    <w:p w:rsidR="001B14AA" w:rsidRPr="00B95895" w:rsidRDefault="001B14AA" w:rsidP="001B14AA">
      <w:pPr>
        <w:ind w:firstLine="709"/>
        <w:jc w:val="both"/>
        <w:rPr>
          <w:sz w:val="28"/>
          <w:szCs w:val="28"/>
        </w:rPr>
      </w:pPr>
      <w:r w:rsidRPr="00B95895">
        <w:rPr>
          <w:sz w:val="28"/>
          <w:szCs w:val="28"/>
        </w:rPr>
        <w:t>- поступление обоснованных жалоб от получателей услуги;</w:t>
      </w:r>
    </w:p>
    <w:p w:rsidR="001B14AA" w:rsidRPr="00B95895" w:rsidRDefault="001B14AA" w:rsidP="001B14AA">
      <w:pPr>
        <w:ind w:firstLine="709"/>
        <w:jc w:val="both"/>
        <w:rPr>
          <w:sz w:val="28"/>
          <w:szCs w:val="28"/>
        </w:rPr>
      </w:pPr>
      <w:r w:rsidRPr="00B95895">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1B14AA" w:rsidRPr="00B95895" w:rsidRDefault="001B14AA" w:rsidP="001B14AA">
      <w:pPr>
        <w:ind w:firstLine="709"/>
        <w:jc w:val="both"/>
        <w:rPr>
          <w:sz w:val="28"/>
          <w:szCs w:val="28"/>
        </w:rPr>
      </w:pPr>
      <w:r w:rsidRPr="00B95895">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1B14AA" w:rsidRPr="00B95895" w:rsidRDefault="001B14AA" w:rsidP="001B14AA">
      <w:pPr>
        <w:ind w:firstLine="709"/>
        <w:jc w:val="both"/>
        <w:rPr>
          <w:sz w:val="28"/>
          <w:szCs w:val="28"/>
        </w:rPr>
      </w:pPr>
      <w:r w:rsidRPr="00B95895">
        <w:rPr>
          <w:sz w:val="28"/>
          <w:szCs w:val="28"/>
        </w:rPr>
        <w:t xml:space="preserve">- поручение </w:t>
      </w:r>
      <w:r w:rsidR="0071116E" w:rsidRPr="00B95895">
        <w:rPr>
          <w:sz w:val="28"/>
          <w:szCs w:val="28"/>
        </w:rPr>
        <w:t>главы поселения</w:t>
      </w:r>
      <w:r w:rsidRPr="00B95895">
        <w:rPr>
          <w:sz w:val="28"/>
          <w:szCs w:val="28"/>
        </w:rPr>
        <w:t>.</w:t>
      </w:r>
    </w:p>
    <w:p w:rsidR="001B14AA" w:rsidRPr="00B95895" w:rsidRDefault="001B14AA" w:rsidP="001B14AA">
      <w:pPr>
        <w:ind w:firstLine="709"/>
        <w:jc w:val="both"/>
        <w:rPr>
          <w:sz w:val="28"/>
          <w:szCs w:val="28"/>
        </w:rPr>
      </w:pPr>
      <w:r w:rsidRPr="00B95895">
        <w:rPr>
          <w:sz w:val="28"/>
          <w:szCs w:val="28"/>
        </w:rPr>
        <w:t>4.8.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1B14AA" w:rsidRPr="00B95895" w:rsidRDefault="001B14AA" w:rsidP="001B14AA">
      <w:pPr>
        <w:ind w:firstLine="709"/>
        <w:jc w:val="both"/>
        <w:rPr>
          <w:sz w:val="28"/>
          <w:szCs w:val="28"/>
        </w:rPr>
      </w:pPr>
      <w:r w:rsidRPr="00B95895">
        <w:rPr>
          <w:sz w:val="28"/>
          <w:szCs w:val="28"/>
        </w:rPr>
        <w:lastRenderedPageBreak/>
        <w:t>- соблюдение срока регистрации запроса заявителя о предоставлении услуги;</w:t>
      </w:r>
    </w:p>
    <w:p w:rsidR="001B14AA" w:rsidRPr="00B95895" w:rsidRDefault="001B14AA" w:rsidP="001B14AA">
      <w:pPr>
        <w:ind w:firstLine="709"/>
        <w:jc w:val="both"/>
        <w:rPr>
          <w:sz w:val="28"/>
          <w:szCs w:val="28"/>
        </w:rPr>
      </w:pPr>
      <w:r w:rsidRPr="00B95895">
        <w:rPr>
          <w:sz w:val="28"/>
          <w:szCs w:val="28"/>
        </w:rPr>
        <w:t>- соблюдение срока предоставления услуги;</w:t>
      </w:r>
    </w:p>
    <w:p w:rsidR="001B14AA" w:rsidRPr="00B95895" w:rsidRDefault="001B14AA" w:rsidP="001B14AA">
      <w:pPr>
        <w:ind w:firstLine="709"/>
        <w:jc w:val="both"/>
        <w:rPr>
          <w:sz w:val="28"/>
          <w:szCs w:val="28"/>
        </w:rPr>
      </w:pPr>
      <w:r w:rsidRPr="00B95895">
        <w:rPr>
          <w:sz w:val="28"/>
          <w:szCs w:val="28"/>
        </w:rPr>
        <w:t>- правомерность требования у заявителя документов, не предусмотренных нормативными правовыми актами;</w:t>
      </w:r>
    </w:p>
    <w:p w:rsidR="001B14AA" w:rsidRPr="00B95895" w:rsidRDefault="001B14AA" w:rsidP="001B14AA">
      <w:pPr>
        <w:ind w:firstLine="709"/>
        <w:jc w:val="both"/>
        <w:rPr>
          <w:sz w:val="28"/>
          <w:szCs w:val="28"/>
        </w:rPr>
      </w:pPr>
      <w:r w:rsidRPr="00B95895">
        <w:rPr>
          <w:sz w:val="28"/>
          <w:szCs w:val="28"/>
        </w:rPr>
        <w:t>правомерность отказа в приеме документов;</w:t>
      </w:r>
    </w:p>
    <w:p w:rsidR="001B14AA" w:rsidRPr="00B95895" w:rsidRDefault="001B14AA" w:rsidP="001B14AA">
      <w:pPr>
        <w:ind w:firstLine="709"/>
        <w:jc w:val="both"/>
        <w:rPr>
          <w:sz w:val="28"/>
          <w:szCs w:val="28"/>
        </w:rPr>
      </w:pPr>
      <w:r w:rsidRPr="00B95895">
        <w:rPr>
          <w:sz w:val="28"/>
          <w:szCs w:val="28"/>
        </w:rPr>
        <w:t>- правомерность отказа в предоставлении услуги;</w:t>
      </w:r>
    </w:p>
    <w:p w:rsidR="001B14AA" w:rsidRPr="00B95895" w:rsidRDefault="001B14AA" w:rsidP="001B14AA">
      <w:pPr>
        <w:ind w:firstLine="709"/>
        <w:jc w:val="both"/>
        <w:rPr>
          <w:sz w:val="28"/>
          <w:szCs w:val="28"/>
        </w:rPr>
      </w:pPr>
      <w:r w:rsidRPr="00B95895">
        <w:rPr>
          <w:sz w:val="28"/>
          <w:szCs w:val="28"/>
        </w:rPr>
        <w:t>- правильность проверки документов;</w:t>
      </w:r>
    </w:p>
    <w:p w:rsidR="001B14AA" w:rsidRPr="00B95895" w:rsidRDefault="001B14AA" w:rsidP="001B14AA">
      <w:pPr>
        <w:ind w:firstLine="709"/>
        <w:jc w:val="both"/>
        <w:rPr>
          <w:sz w:val="28"/>
          <w:szCs w:val="28"/>
        </w:rPr>
      </w:pPr>
      <w:r w:rsidRPr="00B95895">
        <w:rPr>
          <w:sz w:val="28"/>
          <w:szCs w:val="28"/>
        </w:rPr>
        <w:t>- правомерность предоставления информации и достоверность выданной информации;</w:t>
      </w:r>
    </w:p>
    <w:p w:rsidR="001B14AA" w:rsidRPr="00B95895" w:rsidRDefault="001B14AA" w:rsidP="001B14AA">
      <w:pPr>
        <w:ind w:firstLine="709"/>
        <w:jc w:val="both"/>
        <w:rPr>
          <w:sz w:val="28"/>
          <w:szCs w:val="28"/>
        </w:rPr>
      </w:pPr>
      <w:r w:rsidRPr="00B95895">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B14AA" w:rsidRPr="00B95895" w:rsidRDefault="001B14AA" w:rsidP="001B14AA">
      <w:pPr>
        <w:ind w:firstLine="709"/>
        <w:jc w:val="both"/>
        <w:rPr>
          <w:sz w:val="28"/>
          <w:szCs w:val="28"/>
        </w:rPr>
      </w:pPr>
      <w:r w:rsidRPr="00B95895">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1B14AA" w:rsidRPr="00B95895" w:rsidRDefault="001B14AA" w:rsidP="001B14AA">
      <w:pPr>
        <w:ind w:firstLine="709"/>
        <w:jc w:val="both"/>
        <w:rPr>
          <w:sz w:val="28"/>
          <w:szCs w:val="28"/>
        </w:rPr>
      </w:pPr>
      <w:r w:rsidRPr="00B95895">
        <w:rPr>
          <w:sz w:val="28"/>
          <w:szCs w:val="28"/>
        </w:rPr>
        <w:t>4.9.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1B14AA" w:rsidRPr="00B95895" w:rsidRDefault="001B14AA" w:rsidP="001B14AA">
      <w:pPr>
        <w:pStyle w:val="ConsPlusNormal"/>
        <w:jc w:val="center"/>
        <w:outlineLvl w:val="1"/>
        <w:rPr>
          <w:rFonts w:ascii="Times New Roman" w:hAnsi="Times New Roman" w:cs="Times New Roman"/>
          <w:b/>
          <w:sz w:val="28"/>
          <w:szCs w:val="28"/>
        </w:rPr>
      </w:pPr>
      <w:r w:rsidRPr="00B95895">
        <w:rPr>
          <w:rFonts w:ascii="Times New Roman" w:hAnsi="Times New Roman" w:cs="Times New Roman"/>
          <w:b/>
          <w:sz w:val="28"/>
          <w:szCs w:val="28"/>
        </w:rPr>
        <w:t>V. Досудебный (внесудебный) порядок обжалования решений</w:t>
      </w:r>
    </w:p>
    <w:p w:rsidR="001B14AA" w:rsidRPr="00B95895" w:rsidRDefault="001B14AA" w:rsidP="00D41034">
      <w:pPr>
        <w:pStyle w:val="ConsPlusNormal"/>
        <w:rPr>
          <w:rFonts w:ascii="Times New Roman" w:hAnsi="Times New Roman" w:cs="Times New Roman"/>
          <w:b/>
          <w:sz w:val="28"/>
          <w:szCs w:val="28"/>
        </w:rPr>
      </w:pPr>
      <w:r w:rsidRPr="00B95895">
        <w:rPr>
          <w:rFonts w:ascii="Times New Roman" w:hAnsi="Times New Roman" w:cs="Times New Roman"/>
          <w:b/>
          <w:sz w:val="28"/>
          <w:szCs w:val="28"/>
        </w:rPr>
        <w:t>и действий (бездействия) органа, предоставляющего</w:t>
      </w:r>
      <w:r w:rsidR="005668BC" w:rsidRPr="00B95895">
        <w:rPr>
          <w:rFonts w:ascii="Times New Roman" w:hAnsi="Times New Roman" w:cs="Times New Roman"/>
          <w:b/>
          <w:sz w:val="28"/>
          <w:szCs w:val="28"/>
        </w:rPr>
        <w:t xml:space="preserve"> </w:t>
      </w:r>
      <w:r w:rsidRPr="00B95895">
        <w:rPr>
          <w:rFonts w:ascii="Times New Roman" w:hAnsi="Times New Roman" w:cs="Times New Roman"/>
          <w:b/>
          <w:sz w:val="28"/>
          <w:szCs w:val="28"/>
        </w:rPr>
        <w:t>муниципальную услугу, а также должностных лиц,</w:t>
      </w:r>
      <w:r w:rsidR="005668BC" w:rsidRPr="00B95895">
        <w:rPr>
          <w:rFonts w:ascii="Times New Roman" w:hAnsi="Times New Roman" w:cs="Times New Roman"/>
          <w:b/>
          <w:sz w:val="28"/>
          <w:szCs w:val="28"/>
        </w:rPr>
        <w:t xml:space="preserve"> </w:t>
      </w:r>
      <w:r w:rsidRPr="00B95895">
        <w:rPr>
          <w:rFonts w:ascii="Times New Roman" w:hAnsi="Times New Roman" w:cs="Times New Roman"/>
          <w:b/>
          <w:sz w:val="28"/>
          <w:szCs w:val="28"/>
        </w:rPr>
        <w:t>муниципальных служащих</w:t>
      </w:r>
    </w:p>
    <w:p w:rsidR="001B14AA" w:rsidRPr="00B95895" w:rsidRDefault="001B14AA" w:rsidP="001B14AA">
      <w:pPr>
        <w:ind w:firstLine="709"/>
        <w:jc w:val="both"/>
        <w:rPr>
          <w:sz w:val="28"/>
          <w:szCs w:val="28"/>
        </w:rPr>
      </w:pPr>
      <w:r w:rsidRPr="00B95895">
        <w:rPr>
          <w:sz w:val="28"/>
          <w:szCs w:val="28"/>
        </w:rPr>
        <w:t xml:space="preserve">5.1. Получатели муниципальной услуги (заявители) имеют право на обжалование действий (бездействий) </w:t>
      </w:r>
      <w:r w:rsidR="0071116E" w:rsidRPr="00B95895">
        <w:rPr>
          <w:sz w:val="28"/>
          <w:szCs w:val="28"/>
        </w:rPr>
        <w:t>специалистов поселения</w:t>
      </w:r>
      <w:r w:rsidRPr="00B95895">
        <w:rPr>
          <w:sz w:val="28"/>
          <w:szCs w:val="28"/>
        </w:rPr>
        <w:t xml:space="preserve"> в досудебном порядке и судебном порядке в соответствии с законодательством Российской Федерации.</w:t>
      </w:r>
    </w:p>
    <w:p w:rsidR="001B14AA" w:rsidRPr="00B95895" w:rsidRDefault="001B14AA" w:rsidP="001B14AA">
      <w:pPr>
        <w:ind w:firstLine="709"/>
        <w:jc w:val="both"/>
        <w:rPr>
          <w:sz w:val="28"/>
          <w:szCs w:val="28"/>
        </w:rPr>
      </w:pPr>
      <w:r w:rsidRPr="00B95895">
        <w:rPr>
          <w:sz w:val="28"/>
          <w:szCs w:val="28"/>
        </w:rPr>
        <w:t>5.2. Для обжалования действий (бездействий) органа, предоставляющего муниципальную услугу, должностных лиц, муниципальных служащих, а также принятого ими решения при предоставлении муниципальной услуги, в досудебном (внесудебном) порядке заявитель направляет жалобу:</w:t>
      </w:r>
    </w:p>
    <w:p w:rsidR="001B14AA" w:rsidRPr="00B95895" w:rsidRDefault="001B14AA" w:rsidP="00520B3C">
      <w:pPr>
        <w:ind w:firstLine="709"/>
        <w:jc w:val="both"/>
        <w:rPr>
          <w:sz w:val="28"/>
          <w:szCs w:val="28"/>
        </w:rPr>
      </w:pPr>
      <w:r w:rsidRPr="00B95895">
        <w:rPr>
          <w:sz w:val="28"/>
          <w:szCs w:val="28"/>
        </w:rPr>
        <w:t xml:space="preserve">5.2.1. </w:t>
      </w:r>
      <w:r w:rsidR="0096633E" w:rsidRPr="00B95895">
        <w:rPr>
          <w:sz w:val="28"/>
          <w:szCs w:val="28"/>
        </w:rPr>
        <w:t>Заявители при</w:t>
      </w:r>
      <w:r w:rsidRPr="00B95895">
        <w:rPr>
          <w:sz w:val="28"/>
          <w:szCs w:val="28"/>
        </w:rPr>
        <w:t xml:space="preserve"> обжаловании действия (бездействия) специалистов </w:t>
      </w:r>
      <w:r w:rsidR="0071116E" w:rsidRPr="00B95895">
        <w:rPr>
          <w:sz w:val="28"/>
          <w:szCs w:val="28"/>
        </w:rPr>
        <w:t>поселения</w:t>
      </w:r>
      <w:r w:rsidR="00520B3C" w:rsidRPr="00B95895">
        <w:rPr>
          <w:sz w:val="28"/>
          <w:szCs w:val="28"/>
        </w:rPr>
        <w:t xml:space="preserve"> </w:t>
      </w:r>
      <w:r w:rsidRPr="00B95895">
        <w:rPr>
          <w:sz w:val="28"/>
          <w:szCs w:val="28"/>
        </w:rPr>
        <w:t xml:space="preserve">могут обратиться </w:t>
      </w:r>
      <w:r w:rsidR="0096633E" w:rsidRPr="00B95895">
        <w:rPr>
          <w:sz w:val="28"/>
          <w:szCs w:val="28"/>
        </w:rPr>
        <w:t xml:space="preserve">к Главе </w:t>
      </w:r>
      <w:r w:rsidR="00520B3C" w:rsidRPr="00B95895">
        <w:rPr>
          <w:sz w:val="28"/>
          <w:szCs w:val="28"/>
        </w:rPr>
        <w:t xml:space="preserve">Туношенского сельского </w:t>
      </w:r>
      <w:r w:rsidR="0096633E" w:rsidRPr="00B95895">
        <w:rPr>
          <w:sz w:val="28"/>
          <w:szCs w:val="28"/>
        </w:rPr>
        <w:t>поселения</w:t>
      </w:r>
      <w:r w:rsidR="00520B3C" w:rsidRPr="00B95895">
        <w:rPr>
          <w:sz w:val="28"/>
          <w:szCs w:val="28"/>
        </w:rPr>
        <w:t>.</w:t>
      </w:r>
      <w:r w:rsidR="0096633E" w:rsidRPr="00B95895">
        <w:rPr>
          <w:sz w:val="28"/>
          <w:szCs w:val="28"/>
        </w:rPr>
        <w:t xml:space="preserve"> </w:t>
      </w:r>
    </w:p>
    <w:p w:rsidR="001B14AA" w:rsidRPr="00B95895" w:rsidRDefault="001B14AA" w:rsidP="001B14AA">
      <w:pPr>
        <w:ind w:firstLine="709"/>
        <w:jc w:val="both"/>
        <w:rPr>
          <w:sz w:val="28"/>
          <w:szCs w:val="28"/>
        </w:rPr>
      </w:pPr>
      <w:r w:rsidRPr="00B95895">
        <w:rPr>
          <w:sz w:val="28"/>
          <w:szCs w:val="28"/>
        </w:rPr>
        <w:t>5.3. Заявитель может обратиться с жалобой, в том числе в следующих случаях (образец Жалобы предоставления муниципальной услуги приводится в Приложении 4 настоящего Административного регламента):</w:t>
      </w:r>
    </w:p>
    <w:p w:rsidR="001B14AA" w:rsidRPr="00B95895" w:rsidRDefault="001B14AA" w:rsidP="001B14AA">
      <w:pPr>
        <w:ind w:firstLine="709"/>
        <w:jc w:val="both"/>
        <w:rPr>
          <w:sz w:val="28"/>
          <w:szCs w:val="28"/>
        </w:rPr>
      </w:pPr>
      <w:r w:rsidRPr="00B95895">
        <w:rPr>
          <w:sz w:val="28"/>
          <w:szCs w:val="28"/>
        </w:rPr>
        <w:t>1) нарушение срока регистрации запроса заявителя о предоставлении муниципальной услуги;</w:t>
      </w:r>
    </w:p>
    <w:p w:rsidR="001B14AA" w:rsidRPr="00B95895" w:rsidRDefault="001B14AA" w:rsidP="001B14AA">
      <w:pPr>
        <w:ind w:firstLine="709"/>
        <w:jc w:val="both"/>
        <w:rPr>
          <w:sz w:val="28"/>
          <w:szCs w:val="28"/>
        </w:rPr>
      </w:pPr>
      <w:r w:rsidRPr="00B95895">
        <w:rPr>
          <w:sz w:val="28"/>
          <w:szCs w:val="28"/>
        </w:rPr>
        <w:t>2) нарушения срока предоставления муниципальной услуги;</w:t>
      </w:r>
    </w:p>
    <w:p w:rsidR="001B14AA" w:rsidRPr="00B95895" w:rsidRDefault="001B14AA" w:rsidP="001B14AA">
      <w:pPr>
        <w:ind w:firstLine="709"/>
        <w:jc w:val="both"/>
        <w:rPr>
          <w:sz w:val="28"/>
          <w:szCs w:val="28"/>
        </w:rPr>
      </w:pPr>
      <w:r w:rsidRPr="00B95895">
        <w:rPr>
          <w:sz w:val="28"/>
          <w:szCs w:val="28"/>
        </w:rPr>
        <w:t xml:space="preserve">3) требование у заявителя документов, не предусмотренных нормативными правовыми актами Российской Федерации, </w:t>
      </w:r>
      <w:r w:rsidR="002076C0" w:rsidRPr="00B95895">
        <w:rPr>
          <w:sz w:val="28"/>
          <w:szCs w:val="28"/>
        </w:rPr>
        <w:t>Ярославской</w:t>
      </w:r>
      <w:r w:rsidRPr="00B95895">
        <w:rPr>
          <w:sz w:val="28"/>
          <w:szCs w:val="28"/>
        </w:rPr>
        <w:t xml:space="preserve"> области, муниципальными правовыми актами;</w:t>
      </w:r>
    </w:p>
    <w:p w:rsidR="001B14AA" w:rsidRPr="00B95895" w:rsidRDefault="001B14AA" w:rsidP="001B14AA">
      <w:pPr>
        <w:ind w:firstLine="709"/>
        <w:jc w:val="both"/>
        <w:rPr>
          <w:sz w:val="28"/>
          <w:szCs w:val="28"/>
        </w:rPr>
      </w:pPr>
      <w:r w:rsidRPr="00B95895">
        <w:rPr>
          <w:sz w:val="28"/>
          <w:szCs w:val="28"/>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1B14AA" w:rsidRPr="00B95895" w:rsidRDefault="001B14AA" w:rsidP="001B14AA">
      <w:pPr>
        <w:ind w:firstLine="709"/>
        <w:jc w:val="both"/>
        <w:rPr>
          <w:sz w:val="28"/>
          <w:szCs w:val="28"/>
        </w:rPr>
      </w:pPr>
      <w:r w:rsidRPr="00B95895">
        <w:rPr>
          <w:sz w:val="28"/>
          <w:szCs w:val="28"/>
        </w:rPr>
        <w:lastRenderedPageBreak/>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88041A" w:rsidRPr="00B95895" w:rsidRDefault="0088041A" w:rsidP="0088041A">
      <w:pPr>
        <w:spacing w:line="276" w:lineRule="auto"/>
        <w:rPr>
          <w:rFonts w:eastAsiaTheme="minorHAnsi"/>
          <w:sz w:val="28"/>
          <w:szCs w:val="28"/>
        </w:rPr>
      </w:pPr>
      <w:r w:rsidRPr="00B95895">
        <w:rPr>
          <w:rFonts w:eastAsiaTheme="minorHAnsi"/>
          <w:color w:val="442E19"/>
          <w:sz w:val="28"/>
          <w:szCs w:val="28"/>
          <w:lang w:eastAsia="en-US"/>
        </w:rPr>
        <w:t xml:space="preserve">            6)</w:t>
      </w:r>
      <w:r w:rsidRPr="00B95895">
        <w:rPr>
          <w:rFonts w:eastAsiaTheme="minorHAnsi"/>
          <w:sz w:val="28"/>
          <w:szCs w:val="28"/>
        </w:rPr>
        <w:t>отказ в предоставлении услуги по месту жительства или в диста</w:t>
      </w:r>
      <w:r w:rsidR="003F2E7D" w:rsidRPr="00B95895">
        <w:rPr>
          <w:rFonts w:eastAsiaTheme="minorHAnsi"/>
          <w:sz w:val="28"/>
          <w:szCs w:val="28"/>
        </w:rPr>
        <w:t>нционном режиме (для инвалидов);</w:t>
      </w:r>
    </w:p>
    <w:p w:rsidR="001B14AA" w:rsidRPr="00B95895" w:rsidRDefault="0088041A" w:rsidP="001B14AA">
      <w:pPr>
        <w:ind w:firstLine="709"/>
        <w:jc w:val="both"/>
        <w:rPr>
          <w:sz w:val="28"/>
          <w:szCs w:val="28"/>
        </w:rPr>
      </w:pPr>
      <w:r w:rsidRPr="00B95895">
        <w:rPr>
          <w:sz w:val="28"/>
          <w:szCs w:val="28"/>
        </w:rPr>
        <w:t>7</w:t>
      </w:r>
      <w:r w:rsidR="001B14AA" w:rsidRPr="00B95895">
        <w:rPr>
          <w:sz w:val="28"/>
          <w:szCs w:val="28"/>
        </w:rPr>
        <w:t>) затребование с заявителя при предоставлении муниципальной услуги платы, не предусмотренной нормативными правовыми актами;</w:t>
      </w:r>
    </w:p>
    <w:p w:rsidR="001B14AA" w:rsidRPr="00B95895" w:rsidRDefault="0088041A" w:rsidP="001B14AA">
      <w:pPr>
        <w:ind w:firstLine="709"/>
        <w:jc w:val="both"/>
        <w:rPr>
          <w:sz w:val="28"/>
          <w:szCs w:val="28"/>
        </w:rPr>
      </w:pPr>
      <w:r w:rsidRPr="00B95895">
        <w:rPr>
          <w:sz w:val="28"/>
          <w:szCs w:val="28"/>
        </w:rPr>
        <w:t>8</w:t>
      </w:r>
      <w:r w:rsidR="001B14AA" w:rsidRPr="00B95895">
        <w:rPr>
          <w:sz w:val="28"/>
          <w:szCs w:val="28"/>
        </w:rPr>
        <w:t>)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14AA" w:rsidRPr="00B95895" w:rsidRDefault="001B14AA" w:rsidP="001B14AA">
      <w:pPr>
        <w:ind w:firstLine="709"/>
        <w:jc w:val="both"/>
        <w:rPr>
          <w:sz w:val="28"/>
          <w:szCs w:val="28"/>
        </w:rPr>
      </w:pPr>
      <w:r w:rsidRPr="00B95895">
        <w:rPr>
          <w:sz w:val="28"/>
          <w:szCs w:val="28"/>
        </w:rPr>
        <w:t>5.4. Жалоба должна содержать:</w:t>
      </w:r>
    </w:p>
    <w:p w:rsidR="001B14AA" w:rsidRPr="00B95895" w:rsidRDefault="001B14AA" w:rsidP="001B14AA">
      <w:pPr>
        <w:ind w:firstLine="709"/>
        <w:jc w:val="both"/>
        <w:rPr>
          <w:sz w:val="28"/>
          <w:szCs w:val="28"/>
        </w:rPr>
      </w:pPr>
      <w:r w:rsidRPr="00B95895">
        <w:rPr>
          <w:sz w:val="28"/>
          <w:szCs w:val="28"/>
        </w:rPr>
        <w:t>1) наименование органа, предоставляющего муниципальную услугу, должностного лица органа, предоставляющего эту услугу, либо муниципального служащего, решения и действия (бездействия) которых обжалуются;</w:t>
      </w:r>
    </w:p>
    <w:p w:rsidR="001B14AA" w:rsidRPr="00B95895" w:rsidRDefault="001B14AA" w:rsidP="001B14AA">
      <w:pPr>
        <w:ind w:firstLine="709"/>
        <w:jc w:val="both"/>
        <w:rPr>
          <w:sz w:val="28"/>
          <w:szCs w:val="28"/>
        </w:rPr>
      </w:pPr>
      <w:r w:rsidRPr="00B95895">
        <w:rPr>
          <w:sz w:val="28"/>
          <w:szCs w:val="28"/>
        </w:rPr>
        <w:t>2) фамилию, имя, отчество (отчество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14AA" w:rsidRPr="00B95895" w:rsidRDefault="001B14AA" w:rsidP="001B14AA">
      <w:pPr>
        <w:ind w:firstLine="709"/>
        <w:jc w:val="both"/>
        <w:rPr>
          <w:sz w:val="28"/>
          <w:szCs w:val="28"/>
        </w:rPr>
      </w:pPr>
      <w:r w:rsidRPr="00B95895">
        <w:rPr>
          <w:sz w:val="28"/>
          <w:szCs w:val="28"/>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14AA" w:rsidRPr="00B95895" w:rsidRDefault="001B14AA" w:rsidP="001B14AA">
      <w:pPr>
        <w:ind w:firstLine="709"/>
        <w:jc w:val="both"/>
        <w:rPr>
          <w:sz w:val="28"/>
          <w:szCs w:val="28"/>
        </w:rPr>
      </w:pPr>
      <w:r w:rsidRPr="00B9589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14AA" w:rsidRPr="00B95895" w:rsidRDefault="001B14AA" w:rsidP="001B14AA">
      <w:pPr>
        <w:ind w:firstLine="709"/>
        <w:jc w:val="both"/>
        <w:rPr>
          <w:sz w:val="28"/>
          <w:szCs w:val="28"/>
        </w:rPr>
      </w:pPr>
      <w:r w:rsidRPr="00B95895">
        <w:rPr>
          <w:sz w:val="28"/>
          <w:szCs w:val="28"/>
        </w:rPr>
        <w:t>5.5. Основаниями для отказа в рассмотрении жалобы являются:</w:t>
      </w:r>
    </w:p>
    <w:p w:rsidR="001B14AA" w:rsidRPr="00B95895" w:rsidRDefault="001B14AA" w:rsidP="001B14AA">
      <w:pPr>
        <w:ind w:firstLine="709"/>
        <w:jc w:val="both"/>
        <w:rPr>
          <w:sz w:val="28"/>
          <w:szCs w:val="28"/>
        </w:rPr>
      </w:pPr>
      <w:r w:rsidRPr="00B95895">
        <w:rPr>
          <w:sz w:val="28"/>
          <w:szCs w:val="28"/>
        </w:rPr>
        <w:t>- не указана фамилия заявителя, направившего жалобу;</w:t>
      </w:r>
    </w:p>
    <w:p w:rsidR="001B14AA" w:rsidRPr="00B95895" w:rsidRDefault="001B14AA" w:rsidP="001B14AA">
      <w:pPr>
        <w:ind w:firstLine="709"/>
        <w:jc w:val="both"/>
        <w:rPr>
          <w:sz w:val="28"/>
          <w:szCs w:val="28"/>
        </w:rPr>
      </w:pPr>
      <w:r w:rsidRPr="00B95895">
        <w:rPr>
          <w:sz w:val="28"/>
          <w:szCs w:val="28"/>
        </w:rPr>
        <w:t>- не указан почтовый адрес, по которому должен быть направлен ответ;</w:t>
      </w:r>
    </w:p>
    <w:p w:rsidR="001B14AA" w:rsidRPr="00B95895" w:rsidRDefault="001B14AA" w:rsidP="001B14AA">
      <w:pPr>
        <w:ind w:firstLine="709"/>
        <w:jc w:val="both"/>
        <w:rPr>
          <w:sz w:val="28"/>
          <w:szCs w:val="28"/>
        </w:rPr>
      </w:pPr>
      <w:r w:rsidRPr="00B95895">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их семей;</w:t>
      </w:r>
    </w:p>
    <w:p w:rsidR="001B14AA" w:rsidRPr="00B95895" w:rsidRDefault="001B14AA" w:rsidP="001B14AA">
      <w:pPr>
        <w:ind w:firstLine="709"/>
        <w:jc w:val="both"/>
        <w:rPr>
          <w:sz w:val="28"/>
          <w:szCs w:val="28"/>
        </w:rPr>
      </w:pPr>
      <w:r w:rsidRPr="00B95895">
        <w:rPr>
          <w:sz w:val="28"/>
          <w:szCs w:val="28"/>
        </w:rPr>
        <w:t>- текст письменной жалобы не поддается прочтению;</w:t>
      </w:r>
    </w:p>
    <w:p w:rsidR="001B14AA" w:rsidRPr="00B95895" w:rsidRDefault="001B14AA" w:rsidP="001B14AA">
      <w:pPr>
        <w:ind w:firstLine="709"/>
        <w:jc w:val="both"/>
        <w:rPr>
          <w:sz w:val="28"/>
          <w:szCs w:val="28"/>
        </w:rPr>
      </w:pPr>
      <w:r w:rsidRPr="00B95895">
        <w:rPr>
          <w:sz w:val="28"/>
          <w:szCs w:val="28"/>
        </w:rPr>
        <w:t>- в обращении (жалобе)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B14AA" w:rsidRPr="00B95895" w:rsidRDefault="001B14AA" w:rsidP="001B14AA">
      <w:pPr>
        <w:ind w:firstLine="709"/>
        <w:jc w:val="both"/>
        <w:rPr>
          <w:sz w:val="28"/>
          <w:szCs w:val="28"/>
        </w:rPr>
      </w:pPr>
      <w:r w:rsidRPr="00B95895">
        <w:rPr>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1B14AA" w:rsidRPr="00B95895" w:rsidRDefault="001B14AA" w:rsidP="001B14AA">
      <w:pPr>
        <w:ind w:firstLine="709"/>
        <w:jc w:val="both"/>
        <w:rPr>
          <w:sz w:val="28"/>
          <w:szCs w:val="28"/>
        </w:rPr>
      </w:pPr>
      <w:r w:rsidRPr="00B95895">
        <w:rPr>
          <w:sz w:val="28"/>
          <w:szCs w:val="28"/>
        </w:rPr>
        <w:t>5.6. Срок рассмотрения жалобы не должен превышать 15 рабочих дней со дня её регистрации.</w:t>
      </w:r>
    </w:p>
    <w:p w:rsidR="001B14AA" w:rsidRPr="00B95895" w:rsidRDefault="001B14AA" w:rsidP="001B14AA">
      <w:pPr>
        <w:ind w:firstLine="709"/>
        <w:jc w:val="both"/>
        <w:rPr>
          <w:sz w:val="28"/>
          <w:szCs w:val="28"/>
        </w:rPr>
      </w:pPr>
      <w:r w:rsidRPr="00B95895">
        <w:rPr>
          <w:sz w:val="28"/>
          <w:szCs w:val="28"/>
        </w:rPr>
        <w:lastRenderedPageBreak/>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1B14AA" w:rsidRPr="00B95895" w:rsidRDefault="001B14AA" w:rsidP="001B14AA">
      <w:pPr>
        <w:ind w:firstLine="709"/>
        <w:jc w:val="both"/>
        <w:rPr>
          <w:sz w:val="28"/>
          <w:szCs w:val="28"/>
        </w:rPr>
      </w:pPr>
      <w:r w:rsidRPr="00B95895">
        <w:rPr>
          <w:sz w:val="28"/>
          <w:szCs w:val="28"/>
        </w:rPr>
        <w:t>5.7. Основанием для начала процедуры досудебного (внесудебного) обжалования является поступление жалобы (обращения).</w:t>
      </w:r>
    </w:p>
    <w:p w:rsidR="001B14AA" w:rsidRPr="00B95895" w:rsidRDefault="00E045C5" w:rsidP="001B14AA">
      <w:pPr>
        <w:ind w:firstLine="709"/>
        <w:jc w:val="both"/>
        <w:rPr>
          <w:sz w:val="28"/>
          <w:szCs w:val="28"/>
        </w:rPr>
      </w:pPr>
      <w:r w:rsidRPr="00B95895">
        <w:rPr>
          <w:sz w:val="28"/>
          <w:szCs w:val="28"/>
        </w:rPr>
        <w:t xml:space="preserve">5.8. </w:t>
      </w:r>
      <w:r w:rsidR="001B14AA" w:rsidRPr="00B95895">
        <w:rPr>
          <w:sz w:val="28"/>
          <w:szCs w:val="28"/>
        </w:rPr>
        <w:t>Заявитель имеет право на получение информации и документов, необходимых для обоснования и рассмотрения жалобы.</w:t>
      </w:r>
    </w:p>
    <w:p w:rsidR="001B14AA" w:rsidRPr="00B95895" w:rsidRDefault="001B14AA" w:rsidP="001B14AA">
      <w:pPr>
        <w:ind w:firstLine="709"/>
        <w:jc w:val="both"/>
        <w:rPr>
          <w:sz w:val="28"/>
          <w:szCs w:val="28"/>
        </w:rPr>
      </w:pPr>
      <w:r w:rsidRPr="00B95895">
        <w:rPr>
          <w:sz w:val="28"/>
          <w:szCs w:val="28"/>
        </w:rPr>
        <w:t>5.9. По результатам рассмотрения жалобы орган, рассматривающий её, принимает одно из следующих решений:</w:t>
      </w:r>
    </w:p>
    <w:p w:rsidR="001B14AA" w:rsidRPr="00B95895" w:rsidRDefault="001B14AA" w:rsidP="001B14AA">
      <w:pPr>
        <w:ind w:firstLine="709"/>
        <w:jc w:val="both"/>
        <w:rPr>
          <w:sz w:val="28"/>
          <w:szCs w:val="28"/>
        </w:rPr>
      </w:pPr>
      <w:r w:rsidRPr="00B95895">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1B14AA" w:rsidRPr="00B95895" w:rsidRDefault="001B14AA" w:rsidP="001B14AA">
      <w:pPr>
        <w:ind w:firstLine="709"/>
        <w:jc w:val="both"/>
        <w:rPr>
          <w:sz w:val="28"/>
          <w:szCs w:val="28"/>
        </w:rPr>
      </w:pPr>
      <w:r w:rsidRPr="00B95895">
        <w:rPr>
          <w:sz w:val="28"/>
          <w:szCs w:val="28"/>
        </w:rPr>
        <w:t>- отказывает в удовлетворении жалобы.</w:t>
      </w:r>
    </w:p>
    <w:p w:rsidR="001B14AA" w:rsidRPr="00B95895" w:rsidRDefault="001B14AA" w:rsidP="001B14AA">
      <w:pPr>
        <w:ind w:firstLine="709"/>
        <w:jc w:val="both"/>
        <w:rPr>
          <w:sz w:val="28"/>
          <w:szCs w:val="28"/>
        </w:rPr>
      </w:pPr>
      <w:r w:rsidRPr="00B95895">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14AA" w:rsidRPr="00B95895" w:rsidRDefault="001B14AA" w:rsidP="001B14AA">
      <w:pPr>
        <w:ind w:firstLine="709"/>
        <w:jc w:val="both"/>
        <w:rPr>
          <w:sz w:val="28"/>
          <w:szCs w:val="28"/>
        </w:rPr>
      </w:pPr>
      <w:r w:rsidRPr="00B95895">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14AA" w:rsidRPr="00B95895" w:rsidRDefault="001B14AA" w:rsidP="001B14AA">
      <w:pPr>
        <w:ind w:firstLine="709"/>
        <w:jc w:val="both"/>
        <w:rPr>
          <w:sz w:val="28"/>
          <w:szCs w:val="28"/>
        </w:rPr>
      </w:pPr>
      <w:r w:rsidRPr="00B95895">
        <w:rPr>
          <w:sz w:val="28"/>
          <w:szCs w:val="28"/>
        </w:rPr>
        <w:t>5.12. Получатели муниципальной услуги (заявители)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96633E" w:rsidRPr="00B95895" w:rsidRDefault="001B14AA" w:rsidP="00D41034">
      <w:pPr>
        <w:pStyle w:val="ConsPlusNormal"/>
        <w:ind w:firstLine="540"/>
        <w:jc w:val="both"/>
        <w:rPr>
          <w:rFonts w:ascii="Times New Roman" w:hAnsi="Times New Roman" w:cs="Times New Roman"/>
          <w:sz w:val="28"/>
          <w:szCs w:val="28"/>
        </w:rPr>
      </w:pPr>
      <w:r w:rsidRPr="00B95895">
        <w:rPr>
          <w:rFonts w:ascii="Times New Roman" w:hAnsi="Times New Roman" w:cs="Times New Roman"/>
          <w:sz w:val="28"/>
          <w:szCs w:val="28"/>
        </w:rPr>
        <w:t>5.13. Порядок обжалования установлен главой 25 Гражданского процессуального кодекса Российской Федерации, в соответствии с которым заявители вправе обратиться в суд с заявлением в течение трех месяцев со дня, когда им стало известно о нарушении их прав и свобод. Пропуск трехмесячного срока обращения в суд с заявлением не является основанием для отказа в принятии заявления.</w:t>
      </w:r>
    </w:p>
    <w:p w:rsidR="00817D5B" w:rsidRPr="00B95895" w:rsidRDefault="00817D5B" w:rsidP="001B14AA">
      <w:pPr>
        <w:pStyle w:val="ConsPlusNormal"/>
        <w:jc w:val="right"/>
        <w:outlineLvl w:val="1"/>
        <w:rPr>
          <w:rFonts w:ascii="Times New Roman" w:hAnsi="Times New Roman" w:cs="Times New Roman"/>
          <w:sz w:val="28"/>
          <w:szCs w:val="28"/>
        </w:rPr>
      </w:pPr>
    </w:p>
    <w:p w:rsidR="00530E1C" w:rsidRPr="00B95895" w:rsidRDefault="00530E1C" w:rsidP="001B14AA">
      <w:pPr>
        <w:pStyle w:val="ConsPlusNormal"/>
        <w:jc w:val="right"/>
        <w:outlineLvl w:val="1"/>
        <w:rPr>
          <w:rFonts w:ascii="Times New Roman" w:hAnsi="Times New Roman" w:cs="Times New Roman"/>
          <w:sz w:val="28"/>
          <w:szCs w:val="28"/>
        </w:rPr>
      </w:pPr>
    </w:p>
    <w:p w:rsidR="00530E1C" w:rsidRPr="00B95895" w:rsidRDefault="00530E1C" w:rsidP="001B14AA">
      <w:pPr>
        <w:pStyle w:val="ConsPlusNormal"/>
        <w:jc w:val="right"/>
        <w:outlineLvl w:val="1"/>
        <w:rPr>
          <w:rFonts w:ascii="Times New Roman" w:hAnsi="Times New Roman" w:cs="Times New Roman"/>
          <w:sz w:val="28"/>
          <w:szCs w:val="28"/>
        </w:rPr>
      </w:pPr>
    </w:p>
    <w:p w:rsidR="00530E1C" w:rsidRPr="00B95895" w:rsidRDefault="00530E1C" w:rsidP="001B14AA">
      <w:pPr>
        <w:pStyle w:val="ConsPlusNormal"/>
        <w:jc w:val="right"/>
        <w:outlineLvl w:val="1"/>
        <w:rPr>
          <w:rFonts w:ascii="Times New Roman" w:hAnsi="Times New Roman" w:cs="Times New Roman"/>
          <w:sz w:val="28"/>
          <w:szCs w:val="28"/>
        </w:rPr>
      </w:pPr>
    </w:p>
    <w:p w:rsidR="00530E1C" w:rsidRPr="00B95895" w:rsidRDefault="00530E1C" w:rsidP="001B14AA">
      <w:pPr>
        <w:pStyle w:val="ConsPlusNormal"/>
        <w:jc w:val="right"/>
        <w:outlineLvl w:val="1"/>
        <w:rPr>
          <w:rFonts w:ascii="Times New Roman" w:hAnsi="Times New Roman" w:cs="Times New Roman"/>
          <w:sz w:val="28"/>
          <w:szCs w:val="28"/>
        </w:rPr>
      </w:pPr>
    </w:p>
    <w:p w:rsidR="00530E1C" w:rsidRPr="00B95895" w:rsidRDefault="00530E1C" w:rsidP="001B14AA">
      <w:pPr>
        <w:pStyle w:val="ConsPlusNormal"/>
        <w:jc w:val="right"/>
        <w:outlineLvl w:val="1"/>
        <w:rPr>
          <w:rFonts w:ascii="Times New Roman" w:hAnsi="Times New Roman" w:cs="Times New Roman"/>
          <w:sz w:val="28"/>
          <w:szCs w:val="28"/>
        </w:rPr>
      </w:pPr>
    </w:p>
    <w:p w:rsidR="00530E1C" w:rsidRPr="00B95895" w:rsidRDefault="00530E1C" w:rsidP="001B14AA">
      <w:pPr>
        <w:pStyle w:val="ConsPlusNormal"/>
        <w:jc w:val="right"/>
        <w:outlineLvl w:val="1"/>
        <w:rPr>
          <w:rFonts w:ascii="Times New Roman" w:hAnsi="Times New Roman" w:cs="Times New Roman"/>
          <w:sz w:val="28"/>
          <w:szCs w:val="28"/>
        </w:rPr>
      </w:pPr>
    </w:p>
    <w:p w:rsidR="00530E1C" w:rsidRPr="00B95895" w:rsidRDefault="00530E1C" w:rsidP="001B14AA">
      <w:pPr>
        <w:pStyle w:val="ConsPlusNormal"/>
        <w:jc w:val="right"/>
        <w:outlineLvl w:val="1"/>
        <w:rPr>
          <w:rFonts w:ascii="Times New Roman" w:hAnsi="Times New Roman" w:cs="Times New Roman"/>
          <w:sz w:val="28"/>
          <w:szCs w:val="28"/>
        </w:rPr>
      </w:pPr>
    </w:p>
    <w:p w:rsidR="00530E1C" w:rsidRPr="00B95895" w:rsidRDefault="00530E1C" w:rsidP="001B14AA">
      <w:pPr>
        <w:pStyle w:val="ConsPlusNormal"/>
        <w:jc w:val="right"/>
        <w:outlineLvl w:val="1"/>
        <w:rPr>
          <w:rFonts w:ascii="Times New Roman" w:hAnsi="Times New Roman" w:cs="Times New Roman"/>
          <w:sz w:val="28"/>
          <w:szCs w:val="28"/>
        </w:rPr>
      </w:pPr>
    </w:p>
    <w:p w:rsidR="00530E1C" w:rsidRPr="00B95895" w:rsidRDefault="00530E1C" w:rsidP="001B14AA">
      <w:pPr>
        <w:pStyle w:val="ConsPlusNormal"/>
        <w:jc w:val="right"/>
        <w:outlineLvl w:val="1"/>
        <w:rPr>
          <w:rFonts w:ascii="Times New Roman" w:hAnsi="Times New Roman" w:cs="Times New Roman"/>
          <w:sz w:val="28"/>
          <w:szCs w:val="28"/>
        </w:rPr>
      </w:pPr>
    </w:p>
    <w:p w:rsidR="00530E1C" w:rsidRPr="00B95895" w:rsidRDefault="00530E1C" w:rsidP="001B14AA">
      <w:pPr>
        <w:pStyle w:val="ConsPlusNormal"/>
        <w:jc w:val="right"/>
        <w:outlineLvl w:val="1"/>
        <w:rPr>
          <w:rFonts w:ascii="Times New Roman" w:hAnsi="Times New Roman" w:cs="Times New Roman"/>
          <w:sz w:val="28"/>
          <w:szCs w:val="28"/>
        </w:rPr>
      </w:pPr>
    </w:p>
    <w:p w:rsidR="00530E1C" w:rsidRPr="00B95895" w:rsidRDefault="00530E1C" w:rsidP="001B14AA">
      <w:pPr>
        <w:pStyle w:val="ConsPlusNormal"/>
        <w:jc w:val="right"/>
        <w:outlineLvl w:val="1"/>
        <w:rPr>
          <w:rFonts w:ascii="Times New Roman" w:hAnsi="Times New Roman" w:cs="Times New Roman"/>
          <w:sz w:val="28"/>
          <w:szCs w:val="28"/>
        </w:rPr>
      </w:pPr>
    </w:p>
    <w:p w:rsidR="00530E1C" w:rsidRPr="00B95895" w:rsidRDefault="00530E1C" w:rsidP="001B14AA">
      <w:pPr>
        <w:pStyle w:val="ConsPlusNormal"/>
        <w:jc w:val="right"/>
        <w:outlineLvl w:val="1"/>
        <w:rPr>
          <w:rFonts w:ascii="Times New Roman" w:hAnsi="Times New Roman" w:cs="Times New Roman"/>
          <w:sz w:val="28"/>
          <w:szCs w:val="28"/>
        </w:rPr>
      </w:pPr>
    </w:p>
    <w:p w:rsidR="00530E1C" w:rsidRPr="00B95895" w:rsidRDefault="00530E1C" w:rsidP="001B14AA">
      <w:pPr>
        <w:pStyle w:val="ConsPlusNormal"/>
        <w:jc w:val="right"/>
        <w:outlineLvl w:val="1"/>
        <w:rPr>
          <w:rFonts w:ascii="Times New Roman" w:hAnsi="Times New Roman" w:cs="Times New Roman"/>
          <w:sz w:val="28"/>
          <w:szCs w:val="28"/>
        </w:rPr>
      </w:pPr>
    </w:p>
    <w:p w:rsidR="00530E1C" w:rsidRPr="00B95895" w:rsidRDefault="00530E1C" w:rsidP="001B14AA">
      <w:pPr>
        <w:pStyle w:val="ConsPlusNormal"/>
        <w:jc w:val="right"/>
        <w:outlineLvl w:val="1"/>
        <w:rPr>
          <w:rFonts w:ascii="Times New Roman" w:hAnsi="Times New Roman" w:cs="Times New Roman"/>
          <w:sz w:val="28"/>
          <w:szCs w:val="28"/>
        </w:rPr>
      </w:pPr>
    </w:p>
    <w:p w:rsidR="00530E1C" w:rsidRPr="00B95895" w:rsidRDefault="00530E1C" w:rsidP="001B14AA">
      <w:pPr>
        <w:pStyle w:val="ConsPlusNormal"/>
        <w:jc w:val="right"/>
        <w:outlineLvl w:val="1"/>
        <w:rPr>
          <w:rFonts w:ascii="Times New Roman" w:hAnsi="Times New Roman" w:cs="Times New Roman"/>
          <w:sz w:val="28"/>
          <w:szCs w:val="28"/>
        </w:rPr>
      </w:pPr>
    </w:p>
    <w:p w:rsidR="00E75E4D" w:rsidRPr="00B95895" w:rsidRDefault="00E75E4D" w:rsidP="00E75E4D">
      <w:pPr>
        <w:pStyle w:val="ConsPlusNormal"/>
        <w:jc w:val="right"/>
        <w:outlineLvl w:val="1"/>
        <w:rPr>
          <w:rFonts w:ascii="Times New Roman" w:hAnsi="Times New Roman" w:cs="Times New Roman"/>
          <w:sz w:val="28"/>
          <w:szCs w:val="28"/>
        </w:rPr>
      </w:pPr>
      <w:r w:rsidRPr="00B95895">
        <w:rPr>
          <w:rFonts w:ascii="Times New Roman" w:hAnsi="Times New Roman" w:cs="Times New Roman"/>
          <w:sz w:val="28"/>
          <w:szCs w:val="28"/>
        </w:rPr>
        <w:t>Приложение №</w:t>
      </w:r>
      <w:r w:rsidR="009134CB" w:rsidRPr="00B95895">
        <w:rPr>
          <w:rFonts w:ascii="Times New Roman" w:hAnsi="Times New Roman" w:cs="Times New Roman"/>
          <w:sz w:val="28"/>
          <w:szCs w:val="28"/>
        </w:rPr>
        <w:t>1</w:t>
      </w:r>
    </w:p>
    <w:p w:rsidR="00E75E4D" w:rsidRPr="00B95895" w:rsidRDefault="00E75E4D" w:rsidP="00E75E4D">
      <w:pPr>
        <w:pStyle w:val="ConsPlusNormal"/>
        <w:jc w:val="right"/>
        <w:rPr>
          <w:rFonts w:ascii="Times New Roman" w:hAnsi="Times New Roman" w:cs="Times New Roman"/>
          <w:sz w:val="28"/>
          <w:szCs w:val="28"/>
        </w:rPr>
      </w:pPr>
      <w:r w:rsidRPr="00B95895">
        <w:rPr>
          <w:rFonts w:ascii="Times New Roman" w:hAnsi="Times New Roman" w:cs="Times New Roman"/>
          <w:sz w:val="28"/>
          <w:szCs w:val="28"/>
        </w:rPr>
        <w:t>к административному регламенту</w:t>
      </w:r>
    </w:p>
    <w:p w:rsidR="00E75E4D" w:rsidRPr="00B95895" w:rsidRDefault="00E75E4D" w:rsidP="00E75E4D">
      <w:pPr>
        <w:pStyle w:val="ConsPlusNormal"/>
        <w:jc w:val="right"/>
        <w:rPr>
          <w:rFonts w:ascii="Times New Roman" w:hAnsi="Times New Roman" w:cs="Times New Roman"/>
          <w:sz w:val="28"/>
          <w:szCs w:val="28"/>
        </w:rPr>
      </w:pPr>
      <w:r w:rsidRPr="00B95895">
        <w:rPr>
          <w:rFonts w:ascii="Times New Roman" w:hAnsi="Times New Roman" w:cs="Times New Roman"/>
          <w:sz w:val="28"/>
          <w:szCs w:val="28"/>
        </w:rPr>
        <w:t>предоставления муниципальной</w:t>
      </w:r>
    </w:p>
    <w:p w:rsidR="00E75E4D" w:rsidRPr="00B95895" w:rsidRDefault="00E75E4D" w:rsidP="00E75E4D">
      <w:pPr>
        <w:pStyle w:val="ConsPlusNormal"/>
        <w:jc w:val="right"/>
        <w:rPr>
          <w:rFonts w:ascii="Times New Roman" w:hAnsi="Times New Roman" w:cs="Times New Roman"/>
          <w:sz w:val="28"/>
          <w:szCs w:val="28"/>
        </w:rPr>
      </w:pPr>
      <w:r w:rsidRPr="00B95895">
        <w:rPr>
          <w:rFonts w:ascii="Times New Roman" w:hAnsi="Times New Roman" w:cs="Times New Roman"/>
          <w:sz w:val="28"/>
          <w:szCs w:val="28"/>
        </w:rPr>
        <w:t>услуги по выдаче разрешения</w:t>
      </w:r>
    </w:p>
    <w:p w:rsidR="00E75E4D" w:rsidRPr="00B95895" w:rsidRDefault="00E75E4D" w:rsidP="00E75E4D">
      <w:pPr>
        <w:pStyle w:val="ConsPlusNormal"/>
        <w:jc w:val="right"/>
        <w:rPr>
          <w:rFonts w:ascii="Times New Roman" w:hAnsi="Times New Roman" w:cs="Times New Roman"/>
          <w:sz w:val="28"/>
          <w:szCs w:val="28"/>
        </w:rPr>
      </w:pPr>
      <w:r w:rsidRPr="00B95895">
        <w:rPr>
          <w:rFonts w:ascii="Times New Roman" w:hAnsi="Times New Roman" w:cs="Times New Roman"/>
          <w:sz w:val="28"/>
          <w:szCs w:val="28"/>
        </w:rPr>
        <w:t>на производство земляных работ</w:t>
      </w:r>
    </w:p>
    <w:p w:rsidR="00E75E4D" w:rsidRPr="00B95895" w:rsidRDefault="00E75E4D" w:rsidP="00E75E4D">
      <w:pPr>
        <w:pStyle w:val="ConsPlusNormal"/>
        <w:jc w:val="right"/>
        <w:rPr>
          <w:rFonts w:ascii="Times New Roman" w:hAnsi="Times New Roman" w:cs="Times New Roman"/>
          <w:sz w:val="28"/>
          <w:szCs w:val="28"/>
        </w:rPr>
      </w:pPr>
      <w:r w:rsidRPr="00B95895">
        <w:rPr>
          <w:rFonts w:ascii="Times New Roman" w:hAnsi="Times New Roman" w:cs="Times New Roman"/>
          <w:sz w:val="28"/>
          <w:szCs w:val="28"/>
        </w:rPr>
        <w:t xml:space="preserve">на территории </w:t>
      </w:r>
      <w:r w:rsidR="006665ED" w:rsidRPr="00B95895">
        <w:rPr>
          <w:rFonts w:ascii="Times New Roman" w:hAnsi="Times New Roman" w:cs="Times New Roman"/>
          <w:sz w:val="28"/>
          <w:szCs w:val="28"/>
        </w:rPr>
        <w:t>Туношенского</w:t>
      </w:r>
      <w:r w:rsidRPr="00B95895">
        <w:rPr>
          <w:rFonts w:ascii="Times New Roman" w:hAnsi="Times New Roman" w:cs="Times New Roman"/>
          <w:sz w:val="28"/>
          <w:szCs w:val="28"/>
        </w:rPr>
        <w:t xml:space="preserve"> с/п</w:t>
      </w:r>
    </w:p>
    <w:p w:rsidR="004442DB" w:rsidRPr="00B95895" w:rsidRDefault="004442DB" w:rsidP="00E75E4D">
      <w:pPr>
        <w:pStyle w:val="ConsPlusNormal"/>
        <w:jc w:val="right"/>
        <w:rPr>
          <w:rFonts w:ascii="Times New Roman" w:hAnsi="Times New Roman" w:cs="Times New Roman"/>
          <w:sz w:val="28"/>
          <w:szCs w:val="28"/>
        </w:rPr>
      </w:pPr>
    </w:p>
    <w:p w:rsidR="004442DB" w:rsidRPr="00B95895" w:rsidRDefault="004442DB" w:rsidP="00E75E4D">
      <w:pPr>
        <w:pStyle w:val="ConsPlusNormal"/>
        <w:jc w:val="right"/>
        <w:rPr>
          <w:rFonts w:ascii="Times New Roman" w:hAnsi="Times New Roman" w:cs="Times New Roman"/>
          <w:sz w:val="28"/>
          <w:szCs w:val="28"/>
        </w:rPr>
      </w:pPr>
    </w:p>
    <w:p w:rsidR="00E75E4D" w:rsidRPr="00B95895" w:rsidRDefault="00E75E4D" w:rsidP="004442DB">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 xml:space="preserve">Главе </w:t>
      </w:r>
      <w:r w:rsidR="004442DB" w:rsidRPr="00B95895">
        <w:rPr>
          <w:rFonts w:ascii="Times New Roman" w:hAnsi="Times New Roman" w:cs="Times New Roman"/>
          <w:sz w:val="28"/>
          <w:szCs w:val="28"/>
        </w:rPr>
        <w:t xml:space="preserve">Туношенского </w:t>
      </w:r>
      <w:r w:rsidRPr="00B95895">
        <w:rPr>
          <w:rFonts w:ascii="Times New Roman" w:hAnsi="Times New Roman" w:cs="Times New Roman"/>
          <w:sz w:val="28"/>
          <w:szCs w:val="28"/>
        </w:rPr>
        <w:t>сельского поселения</w:t>
      </w:r>
    </w:p>
    <w:p w:rsidR="00E75E4D" w:rsidRPr="00B95895" w:rsidRDefault="00E75E4D" w:rsidP="004442DB">
      <w:pPr>
        <w:pStyle w:val="ConsPlusNonformat"/>
        <w:jc w:val="right"/>
        <w:rPr>
          <w:rFonts w:ascii="Times New Roman" w:hAnsi="Times New Roman" w:cs="Times New Roman"/>
          <w:sz w:val="28"/>
          <w:szCs w:val="28"/>
        </w:rPr>
      </w:pPr>
    </w:p>
    <w:p w:rsidR="00E75E4D" w:rsidRPr="00B95895" w:rsidRDefault="00E75E4D" w:rsidP="004442DB">
      <w:pPr>
        <w:pStyle w:val="a7"/>
        <w:jc w:val="right"/>
        <w:rPr>
          <w:rFonts w:ascii="Times New Roman" w:hAnsi="Times New Roman" w:cs="Times New Roman"/>
          <w:sz w:val="28"/>
          <w:szCs w:val="28"/>
        </w:rPr>
      </w:pPr>
      <w:r w:rsidRPr="00B95895">
        <w:rPr>
          <w:rFonts w:ascii="Times New Roman" w:hAnsi="Times New Roman" w:cs="Times New Roman"/>
          <w:sz w:val="28"/>
          <w:szCs w:val="28"/>
        </w:rPr>
        <w:t xml:space="preserve">                                            от ____________________________</w:t>
      </w:r>
    </w:p>
    <w:p w:rsidR="00E75E4D" w:rsidRPr="00B95895" w:rsidRDefault="00E75E4D" w:rsidP="004442DB">
      <w:pPr>
        <w:pStyle w:val="a7"/>
        <w:jc w:val="right"/>
        <w:rPr>
          <w:rFonts w:ascii="Times New Roman" w:hAnsi="Times New Roman" w:cs="Times New Roman"/>
          <w:sz w:val="28"/>
          <w:szCs w:val="28"/>
        </w:rPr>
      </w:pPr>
      <w:r w:rsidRPr="00B95895">
        <w:rPr>
          <w:rFonts w:ascii="Times New Roman" w:hAnsi="Times New Roman" w:cs="Times New Roman"/>
          <w:sz w:val="28"/>
          <w:szCs w:val="28"/>
        </w:rPr>
        <w:t xml:space="preserve">                                            _______________________________</w:t>
      </w:r>
    </w:p>
    <w:p w:rsidR="00E75E4D" w:rsidRPr="00B95895" w:rsidRDefault="00E75E4D" w:rsidP="004442DB">
      <w:pPr>
        <w:pStyle w:val="a7"/>
        <w:jc w:val="right"/>
        <w:rPr>
          <w:rFonts w:ascii="Times New Roman" w:hAnsi="Times New Roman" w:cs="Times New Roman"/>
          <w:sz w:val="28"/>
          <w:szCs w:val="28"/>
        </w:rPr>
      </w:pPr>
      <w:r w:rsidRPr="00B95895">
        <w:rPr>
          <w:rFonts w:ascii="Times New Roman" w:hAnsi="Times New Roman" w:cs="Times New Roman"/>
          <w:sz w:val="28"/>
          <w:szCs w:val="28"/>
        </w:rPr>
        <w:t xml:space="preserve">                                            (наименование, адрес заявителя)</w:t>
      </w:r>
    </w:p>
    <w:p w:rsidR="00E75E4D" w:rsidRPr="00B95895" w:rsidRDefault="00E75E4D" w:rsidP="004442DB">
      <w:pPr>
        <w:pStyle w:val="a7"/>
        <w:jc w:val="right"/>
        <w:rPr>
          <w:rFonts w:ascii="Times New Roman" w:hAnsi="Times New Roman" w:cs="Times New Roman"/>
          <w:sz w:val="28"/>
          <w:szCs w:val="28"/>
        </w:rPr>
      </w:pPr>
    </w:p>
    <w:p w:rsidR="00E75E4D" w:rsidRPr="00B95895" w:rsidRDefault="00E75E4D" w:rsidP="004442DB">
      <w:pPr>
        <w:pStyle w:val="a7"/>
        <w:jc w:val="center"/>
        <w:rPr>
          <w:rFonts w:ascii="Times New Roman" w:hAnsi="Times New Roman" w:cs="Times New Roman"/>
          <w:sz w:val="28"/>
          <w:szCs w:val="28"/>
        </w:rPr>
      </w:pPr>
      <w:r w:rsidRPr="00B95895">
        <w:rPr>
          <w:rFonts w:ascii="Times New Roman" w:hAnsi="Times New Roman" w:cs="Times New Roman"/>
          <w:sz w:val="28"/>
          <w:szCs w:val="28"/>
        </w:rPr>
        <w:t>Заявление</w:t>
      </w:r>
    </w:p>
    <w:p w:rsidR="00E75E4D" w:rsidRPr="00B95895" w:rsidRDefault="00E75E4D" w:rsidP="004442DB">
      <w:pPr>
        <w:pStyle w:val="a7"/>
        <w:jc w:val="center"/>
        <w:rPr>
          <w:rFonts w:ascii="Times New Roman" w:hAnsi="Times New Roman" w:cs="Times New Roman"/>
          <w:sz w:val="28"/>
          <w:szCs w:val="28"/>
        </w:rPr>
      </w:pPr>
      <w:bookmarkStart w:id="4" w:name="Par284"/>
      <w:bookmarkEnd w:id="4"/>
      <w:r w:rsidRPr="00B95895">
        <w:rPr>
          <w:rFonts w:ascii="Times New Roman" w:hAnsi="Times New Roman" w:cs="Times New Roman"/>
          <w:sz w:val="28"/>
          <w:szCs w:val="28"/>
        </w:rPr>
        <w:t>о выдаче разрешения на производство земляных работ</w:t>
      </w:r>
    </w:p>
    <w:p w:rsidR="00E75E4D" w:rsidRPr="00B95895" w:rsidRDefault="00E75E4D" w:rsidP="00E75E4D">
      <w:pPr>
        <w:pStyle w:val="a7"/>
        <w:rPr>
          <w:rFonts w:ascii="Times New Roman" w:hAnsi="Times New Roman" w:cs="Times New Roman"/>
          <w:sz w:val="28"/>
          <w:szCs w:val="28"/>
        </w:rPr>
      </w:pP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 xml:space="preserve">    Прошу  выдать   разрешение   на   производство   земляных   работ   для</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___________________________________________________________________________</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(наименование вида работ, для производства которых необходимо проведение</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___________________________________________________________________________</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 xml:space="preserve">          земляных работ в соответствии с проектной документацией,</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___________________________________________________________________________</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 xml:space="preserve">                    краткие проектные характеристики)</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по адресу: ________________________________________________________________</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(полный адрес производства земляных работ с возможным</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___________________________________________________________________________</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 xml:space="preserve">     указанием привязки к объектам недвижимости, временным сооружениям</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 xml:space="preserve">                     и (или) объектам благоустройства)</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со    сроком    производства    работ    с    "____"  ___________  20__  г.</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по "____" _____________ 20__ г.</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 xml:space="preserve">    Прилагаемые документы:</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 xml:space="preserve">    1. ____________________________________________________________________</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lastRenderedPageBreak/>
        <w:t xml:space="preserve">    2. ____________________________________________________________________</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 xml:space="preserve">    3. ____________________________________________________________________</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 xml:space="preserve">    4. ____________________________________________________________________</w:t>
      </w:r>
    </w:p>
    <w:p w:rsidR="00E75E4D" w:rsidRPr="00B95895" w:rsidRDefault="00E75E4D" w:rsidP="00E75E4D">
      <w:pPr>
        <w:pStyle w:val="a7"/>
        <w:rPr>
          <w:rFonts w:ascii="Times New Roman" w:hAnsi="Times New Roman" w:cs="Times New Roman"/>
          <w:sz w:val="28"/>
          <w:szCs w:val="28"/>
        </w:rPr>
      </w:pP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 xml:space="preserve">    Должность                                              ________________</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 xml:space="preserve">                                                                подпись</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 xml:space="preserve">    Исполнитель</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 xml:space="preserve">    Телефон</w:t>
      </w:r>
    </w:p>
    <w:p w:rsidR="00D723D3" w:rsidRPr="00B95895" w:rsidRDefault="00D723D3" w:rsidP="00D723D3">
      <w:pPr>
        <w:jc w:val="center"/>
        <w:rPr>
          <w:i/>
          <w:noProof/>
          <w:sz w:val="28"/>
          <w:szCs w:val="28"/>
        </w:rPr>
      </w:pPr>
    </w:p>
    <w:p w:rsidR="00D723D3" w:rsidRPr="00B95895" w:rsidRDefault="00D723D3" w:rsidP="00D723D3">
      <w:pPr>
        <w:autoSpaceDE w:val="0"/>
        <w:ind w:firstLine="540"/>
        <w:jc w:val="both"/>
        <w:rPr>
          <w:rFonts w:eastAsia="Courier New"/>
          <w:sz w:val="28"/>
          <w:szCs w:val="28"/>
        </w:rPr>
      </w:pPr>
      <w:r w:rsidRPr="00B95895">
        <w:rPr>
          <w:rFonts w:eastAsia="Courier New"/>
          <w:sz w:val="28"/>
          <w:szCs w:val="28"/>
        </w:rPr>
        <w:t xml:space="preserve">Я, ____________________________________________________________, в соответствии с требованиями п. 1 ст. 6, п. 4 ст. 9 Федерального закона от 27.07.06 № 152-ФЗ «О персональных данных», подтверждаю свое согласие на обработку администрацией </w:t>
      </w:r>
      <w:r w:rsidRPr="00B95895">
        <w:rPr>
          <w:sz w:val="28"/>
          <w:szCs w:val="28"/>
        </w:rPr>
        <w:t>Туношенского</w:t>
      </w:r>
      <w:r w:rsidRPr="00B95895">
        <w:rPr>
          <w:rFonts w:eastAsia="Courier New"/>
          <w:sz w:val="28"/>
          <w:szCs w:val="28"/>
        </w:rPr>
        <w:t xml:space="preserve"> сельского поселения моих персональных данных, включающих: </w:t>
      </w:r>
      <w:r w:rsidRPr="00B95895">
        <w:rPr>
          <w:rFonts w:eastAsia="Courier New"/>
          <w:i/>
          <w:iCs/>
          <w:sz w:val="28"/>
          <w:szCs w:val="28"/>
          <w:u w:val="single"/>
        </w:rPr>
        <w:t>фамилию, имя, отчество, пол, дату рождения, адрес проживания, контактный телефон</w:t>
      </w:r>
      <w:r w:rsidRPr="00B95895">
        <w:rPr>
          <w:rFonts w:eastAsia="Courier New"/>
          <w:sz w:val="28"/>
          <w:szCs w:val="28"/>
        </w:rPr>
        <w:t>, содержащихся в настоящем заявлении и в представленных мною документах, в целях  предоставления муниципальной услуги.</w:t>
      </w:r>
    </w:p>
    <w:p w:rsidR="00D723D3" w:rsidRPr="00B95895" w:rsidRDefault="00D723D3" w:rsidP="00D723D3">
      <w:pPr>
        <w:pStyle w:val="ConsPlusNonformat"/>
        <w:rPr>
          <w:rFonts w:ascii="Times New Roman" w:hAnsi="Times New Roman" w:cs="Times New Roman"/>
          <w:sz w:val="28"/>
          <w:szCs w:val="28"/>
        </w:rPr>
      </w:pPr>
      <w:r w:rsidRPr="00B95895">
        <w:rPr>
          <w:rFonts w:ascii="Times New Roman" w:hAnsi="Times New Roman" w:cs="Times New Roman"/>
          <w:sz w:val="28"/>
          <w:szCs w:val="28"/>
        </w:rPr>
        <w:t>__________________</w:t>
      </w:r>
    </w:p>
    <w:p w:rsidR="00D723D3" w:rsidRPr="00B95895" w:rsidRDefault="00D723D3" w:rsidP="00D723D3">
      <w:pPr>
        <w:pStyle w:val="ConsPlusNonformat"/>
        <w:rPr>
          <w:rFonts w:ascii="Times New Roman" w:hAnsi="Times New Roman" w:cs="Times New Roman"/>
          <w:sz w:val="28"/>
          <w:szCs w:val="28"/>
        </w:rPr>
      </w:pPr>
      <w:r w:rsidRPr="00B95895">
        <w:rPr>
          <w:rFonts w:ascii="Times New Roman" w:hAnsi="Times New Roman" w:cs="Times New Roman"/>
          <w:sz w:val="28"/>
          <w:szCs w:val="28"/>
        </w:rPr>
        <w:t>(подпись, дата)</w:t>
      </w:r>
    </w:p>
    <w:p w:rsidR="00E75E4D" w:rsidRPr="00B95895" w:rsidRDefault="00E75E4D" w:rsidP="00E75E4D">
      <w:pPr>
        <w:pStyle w:val="a7"/>
        <w:rPr>
          <w:rFonts w:ascii="Times New Roman" w:hAnsi="Times New Roman" w:cs="Times New Roman"/>
          <w:sz w:val="28"/>
          <w:szCs w:val="28"/>
        </w:rPr>
      </w:pP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 xml:space="preserve">    Заявление и приложенные документы получены "___" _______________ 20____</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_____________________________________________________________ _____________</w:t>
      </w: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 xml:space="preserve">        (Ф.И.О. специалиста, получившегозаявление)          подпись</w:t>
      </w:r>
    </w:p>
    <w:p w:rsidR="00E75E4D" w:rsidRPr="00B95895" w:rsidRDefault="00E75E4D" w:rsidP="00E75E4D">
      <w:pPr>
        <w:pStyle w:val="a7"/>
        <w:rPr>
          <w:rFonts w:ascii="Times New Roman" w:hAnsi="Times New Roman" w:cs="Times New Roman"/>
          <w:sz w:val="28"/>
          <w:szCs w:val="28"/>
        </w:rPr>
      </w:pPr>
    </w:p>
    <w:p w:rsidR="00E75E4D" w:rsidRPr="00B95895" w:rsidRDefault="00E75E4D" w:rsidP="00E75E4D">
      <w:pPr>
        <w:pStyle w:val="a7"/>
        <w:rPr>
          <w:rFonts w:ascii="Times New Roman" w:hAnsi="Times New Roman" w:cs="Times New Roman"/>
          <w:sz w:val="28"/>
          <w:szCs w:val="28"/>
        </w:rPr>
      </w:pPr>
      <w:r w:rsidRPr="00B95895">
        <w:rPr>
          <w:rFonts w:ascii="Times New Roman" w:hAnsi="Times New Roman" w:cs="Times New Roman"/>
          <w:sz w:val="28"/>
          <w:szCs w:val="28"/>
        </w:rPr>
        <w:t>Подготовленное разрешение на производство работ либо решение об отказе</w:t>
      </w:r>
      <w:r w:rsidR="00D23540" w:rsidRPr="00B95895">
        <w:rPr>
          <w:rFonts w:ascii="Times New Roman" w:hAnsi="Times New Roman" w:cs="Times New Roman"/>
          <w:sz w:val="28"/>
          <w:szCs w:val="28"/>
        </w:rPr>
        <w:t xml:space="preserve"> </w:t>
      </w:r>
      <w:r w:rsidRPr="00B95895">
        <w:rPr>
          <w:rFonts w:ascii="Times New Roman" w:hAnsi="Times New Roman" w:cs="Times New Roman"/>
          <w:sz w:val="28"/>
          <w:szCs w:val="28"/>
        </w:rPr>
        <w:t>в его выдаче Вам необходимо получить "__" __________ 20____ с ____ до _____</w:t>
      </w:r>
    </w:p>
    <w:p w:rsidR="00E75E4D" w:rsidRPr="004F50B0" w:rsidRDefault="00E75E4D" w:rsidP="00E75E4D">
      <w:pPr>
        <w:pStyle w:val="ConsPlusNormal"/>
        <w:ind w:firstLine="0"/>
        <w:outlineLvl w:val="1"/>
        <w:rPr>
          <w:rFonts w:ascii="Times New Roman" w:hAnsi="Times New Roman" w:cs="Times New Roman"/>
          <w:sz w:val="28"/>
          <w:szCs w:val="28"/>
        </w:rPr>
      </w:pPr>
    </w:p>
    <w:p w:rsidR="00D341FB" w:rsidRPr="004F50B0" w:rsidRDefault="00D341FB" w:rsidP="00E75E4D">
      <w:pPr>
        <w:pStyle w:val="ConsPlusNormal"/>
        <w:ind w:firstLine="0"/>
        <w:outlineLvl w:val="1"/>
        <w:rPr>
          <w:rFonts w:ascii="Times New Roman" w:hAnsi="Times New Roman" w:cs="Times New Roman"/>
          <w:sz w:val="28"/>
          <w:szCs w:val="28"/>
        </w:rPr>
      </w:pPr>
    </w:p>
    <w:p w:rsidR="00D341FB" w:rsidRPr="004F50B0" w:rsidRDefault="00D341FB" w:rsidP="00E75E4D">
      <w:pPr>
        <w:pStyle w:val="ConsPlusNormal"/>
        <w:ind w:firstLine="0"/>
        <w:outlineLvl w:val="1"/>
        <w:rPr>
          <w:rFonts w:ascii="Times New Roman" w:hAnsi="Times New Roman" w:cs="Times New Roman"/>
          <w:sz w:val="28"/>
          <w:szCs w:val="28"/>
        </w:rPr>
      </w:pPr>
    </w:p>
    <w:p w:rsidR="00D341FB" w:rsidRPr="004F50B0" w:rsidRDefault="00D341FB" w:rsidP="00E75E4D">
      <w:pPr>
        <w:pStyle w:val="ConsPlusNormal"/>
        <w:ind w:firstLine="0"/>
        <w:outlineLvl w:val="1"/>
        <w:rPr>
          <w:rFonts w:ascii="Times New Roman" w:hAnsi="Times New Roman" w:cs="Times New Roman"/>
          <w:sz w:val="28"/>
          <w:szCs w:val="28"/>
        </w:rPr>
      </w:pPr>
    </w:p>
    <w:p w:rsidR="00D341FB" w:rsidRPr="004F50B0" w:rsidRDefault="00D341FB" w:rsidP="00E75E4D">
      <w:pPr>
        <w:pStyle w:val="ConsPlusNormal"/>
        <w:ind w:firstLine="0"/>
        <w:outlineLvl w:val="1"/>
        <w:rPr>
          <w:rFonts w:ascii="Times New Roman" w:hAnsi="Times New Roman" w:cs="Times New Roman"/>
          <w:sz w:val="28"/>
          <w:szCs w:val="28"/>
        </w:rPr>
      </w:pPr>
    </w:p>
    <w:p w:rsidR="00D341FB" w:rsidRPr="004F50B0" w:rsidRDefault="00D341FB" w:rsidP="00E75E4D">
      <w:pPr>
        <w:pStyle w:val="ConsPlusNormal"/>
        <w:ind w:firstLine="0"/>
        <w:outlineLvl w:val="1"/>
        <w:rPr>
          <w:rFonts w:ascii="Times New Roman" w:hAnsi="Times New Roman" w:cs="Times New Roman"/>
          <w:sz w:val="28"/>
          <w:szCs w:val="28"/>
        </w:rPr>
      </w:pPr>
    </w:p>
    <w:p w:rsidR="00D341FB" w:rsidRPr="004F50B0" w:rsidRDefault="00D341FB" w:rsidP="00E75E4D">
      <w:pPr>
        <w:pStyle w:val="ConsPlusNormal"/>
        <w:ind w:firstLine="0"/>
        <w:outlineLvl w:val="1"/>
        <w:rPr>
          <w:rFonts w:ascii="Times New Roman" w:hAnsi="Times New Roman" w:cs="Times New Roman"/>
          <w:sz w:val="28"/>
          <w:szCs w:val="28"/>
        </w:rPr>
      </w:pPr>
    </w:p>
    <w:p w:rsidR="00D341FB" w:rsidRPr="004F50B0" w:rsidRDefault="00D341FB" w:rsidP="00E75E4D">
      <w:pPr>
        <w:pStyle w:val="ConsPlusNormal"/>
        <w:ind w:firstLine="0"/>
        <w:outlineLvl w:val="1"/>
        <w:rPr>
          <w:rFonts w:ascii="Times New Roman" w:hAnsi="Times New Roman" w:cs="Times New Roman"/>
          <w:sz w:val="28"/>
          <w:szCs w:val="28"/>
        </w:rPr>
      </w:pPr>
    </w:p>
    <w:p w:rsidR="00D341FB" w:rsidRPr="004F50B0" w:rsidRDefault="00D341FB" w:rsidP="00E75E4D">
      <w:pPr>
        <w:pStyle w:val="ConsPlusNormal"/>
        <w:ind w:firstLine="0"/>
        <w:outlineLvl w:val="1"/>
        <w:rPr>
          <w:rFonts w:ascii="Times New Roman" w:hAnsi="Times New Roman" w:cs="Times New Roman"/>
          <w:sz w:val="28"/>
          <w:szCs w:val="28"/>
        </w:rPr>
      </w:pPr>
    </w:p>
    <w:p w:rsidR="00D341FB" w:rsidRPr="004F50B0" w:rsidRDefault="00D341FB" w:rsidP="00E75E4D">
      <w:pPr>
        <w:pStyle w:val="ConsPlusNormal"/>
        <w:ind w:firstLine="0"/>
        <w:outlineLvl w:val="1"/>
        <w:rPr>
          <w:rFonts w:ascii="Times New Roman" w:hAnsi="Times New Roman" w:cs="Times New Roman"/>
          <w:sz w:val="28"/>
          <w:szCs w:val="28"/>
        </w:rPr>
      </w:pPr>
    </w:p>
    <w:p w:rsidR="00D341FB" w:rsidRPr="004F50B0" w:rsidRDefault="00D341FB" w:rsidP="00E75E4D">
      <w:pPr>
        <w:pStyle w:val="ConsPlusNormal"/>
        <w:ind w:firstLine="0"/>
        <w:outlineLvl w:val="1"/>
        <w:rPr>
          <w:rFonts w:ascii="Times New Roman" w:hAnsi="Times New Roman" w:cs="Times New Roman"/>
          <w:sz w:val="28"/>
          <w:szCs w:val="28"/>
        </w:rPr>
      </w:pPr>
    </w:p>
    <w:p w:rsidR="00D341FB" w:rsidRPr="004F50B0" w:rsidRDefault="00D341FB" w:rsidP="00E75E4D">
      <w:pPr>
        <w:pStyle w:val="ConsPlusNormal"/>
        <w:ind w:firstLine="0"/>
        <w:outlineLvl w:val="1"/>
        <w:rPr>
          <w:rFonts w:ascii="Times New Roman" w:hAnsi="Times New Roman" w:cs="Times New Roman"/>
          <w:sz w:val="28"/>
          <w:szCs w:val="28"/>
        </w:rPr>
      </w:pPr>
    </w:p>
    <w:p w:rsidR="00D341FB" w:rsidRPr="004F50B0" w:rsidRDefault="00D341FB" w:rsidP="00E75E4D">
      <w:pPr>
        <w:pStyle w:val="ConsPlusNormal"/>
        <w:ind w:firstLine="0"/>
        <w:outlineLvl w:val="1"/>
        <w:rPr>
          <w:rFonts w:ascii="Times New Roman" w:hAnsi="Times New Roman" w:cs="Times New Roman"/>
          <w:sz w:val="28"/>
          <w:szCs w:val="28"/>
        </w:rPr>
      </w:pPr>
    </w:p>
    <w:p w:rsidR="00D341FB" w:rsidRPr="004F50B0" w:rsidRDefault="00D341FB" w:rsidP="00E75E4D">
      <w:pPr>
        <w:pStyle w:val="ConsPlusNormal"/>
        <w:ind w:firstLine="0"/>
        <w:outlineLvl w:val="1"/>
        <w:rPr>
          <w:rFonts w:ascii="Times New Roman" w:hAnsi="Times New Roman" w:cs="Times New Roman"/>
          <w:sz w:val="28"/>
          <w:szCs w:val="28"/>
        </w:rPr>
      </w:pPr>
    </w:p>
    <w:p w:rsidR="00D341FB" w:rsidRPr="004F50B0" w:rsidRDefault="00D341FB" w:rsidP="00E75E4D">
      <w:pPr>
        <w:pStyle w:val="ConsPlusNormal"/>
        <w:ind w:firstLine="0"/>
        <w:outlineLvl w:val="1"/>
        <w:rPr>
          <w:rFonts w:ascii="Times New Roman" w:hAnsi="Times New Roman" w:cs="Times New Roman"/>
          <w:sz w:val="28"/>
          <w:szCs w:val="28"/>
        </w:rPr>
      </w:pPr>
    </w:p>
    <w:p w:rsidR="00D341FB" w:rsidRPr="004F50B0" w:rsidRDefault="00D341FB" w:rsidP="00E75E4D">
      <w:pPr>
        <w:pStyle w:val="ConsPlusNormal"/>
        <w:ind w:firstLine="0"/>
        <w:outlineLvl w:val="1"/>
        <w:rPr>
          <w:rFonts w:ascii="Times New Roman" w:hAnsi="Times New Roman" w:cs="Times New Roman"/>
          <w:sz w:val="28"/>
          <w:szCs w:val="28"/>
        </w:rPr>
      </w:pPr>
    </w:p>
    <w:p w:rsidR="00E75E4D" w:rsidRPr="00B95895" w:rsidRDefault="00E75E4D" w:rsidP="00E75E4D">
      <w:pPr>
        <w:pStyle w:val="ConsPlusNormal"/>
        <w:jc w:val="right"/>
        <w:outlineLvl w:val="1"/>
        <w:rPr>
          <w:rFonts w:ascii="Times New Roman" w:hAnsi="Times New Roman" w:cs="Times New Roman"/>
          <w:sz w:val="28"/>
          <w:szCs w:val="28"/>
        </w:rPr>
      </w:pPr>
      <w:r w:rsidRPr="00B95895">
        <w:rPr>
          <w:rFonts w:ascii="Times New Roman" w:hAnsi="Times New Roman" w:cs="Times New Roman"/>
          <w:sz w:val="28"/>
          <w:szCs w:val="28"/>
        </w:rPr>
        <w:t>Приложение № 2</w:t>
      </w:r>
    </w:p>
    <w:p w:rsidR="00E75E4D" w:rsidRPr="00B95895" w:rsidRDefault="00E75E4D" w:rsidP="00E75E4D">
      <w:pPr>
        <w:pStyle w:val="ConsPlusNormal"/>
        <w:jc w:val="right"/>
        <w:rPr>
          <w:rFonts w:ascii="Times New Roman" w:hAnsi="Times New Roman" w:cs="Times New Roman"/>
          <w:sz w:val="28"/>
          <w:szCs w:val="28"/>
        </w:rPr>
      </w:pPr>
      <w:r w:rsidRPr="00B95895">
        <w:rPr>
          <w:rFonts w:ascii="Times New Roman" w:hAnsi="Times New Roman" w:cs="Times New Roman"/>
          <w:sz w:val="28"/>
          <w:szCs w:val="28"/>
        </w:rPr>
        <w:t>к административному регламенту</w:t>
      </w:r>
    </w:p>
    <w:p w:rsidR="00E75E4D" w:rsidRPr="00B95895" w:rsidRDefault="00E75E4D" w:rsidP="00E75E4D">
      <w:pPr>
        <w:pStyle w:val="ConsPlusNormal"/>
        <w:jc w:val="right"/>
        <w:rPr>
          <w:rFonts w:ascii="Times New Roman" w:hAnsi="Times New Roman" w:cs="Times New Roman"/>
          <w:sz w:val="28"/>
          <w:szCs w:val="28"/>
        </w:rPr>
      </w:pPr>
      <w:r w:rsidRPr="00B95895">
        <w:rPr>
          <w:rFonts w:ascii="Times New Roman" w:hAnsi="Times New Roman" w:cs="Times New Roman"/>
          <w:sz w:val="28"/>
          <w:szCs w:val="28"/>
        </w:rPr>
        <w:t>предоставления муниципальной</w:t>
      </w:r>
    </w:p>
    <w:p w:rsidR="00E75E4D" w:rsidRPr="00B95895" w:rsidRDefault="00E75E4D" w:rsidP="00E75E4D">
      <w:pPr>
        <w:pStyle w:val="ConsPlusNormal"/>
        <w:jc w:val="right"/>
        <w:rPr>
          <w:rFonts w:ascii="Times New Roman" w:hAnsi="Times New Roman" w:cs="Times New Roman"/>
          <w:sz w:val="28"/>
          <w:szCs w:val="28"/>
        </w:rPr>
      </w:pPr>
      <w:r w:rsidRPr="00B95895">
        <w:rPr>
          <w:rFonts w:ascii="Times New Roman" w:hAnsi="Times New Roman" w:cs="Times New Roman"/>
          <w:sz w:val="28"/>
          <w:szCs w:val="28"/>
        </w:rPr>
        <w:t>услуги по выдаче разрешения</w:t>
      </w:r>
    </w:p>
    <w:p w:rsidR="00E75E4D" w:rsidRPr="00B95895" w:rsidRDefault="00E75E4D" w:rsidP="00E75E4D">
      <w:pPr>
        <w:pStyle w:val="ConsPlusNormal"/>
        <w:jc w:val="right"/>
        <w:rPr>
          <w:rFonts w:ascii="Times New Roman" w:hAnsi="Times New Roman" w:cs="Times New Roman"/>
          <w:sz w:val="28"/>
          <w:szCs w:val="28"/>
        </w:rPr>
      </w:pPr>
      <w:r w:rsidRPr="00B95895">
        <w:rPr>
          <w:rFonts w:ascii="Times New Roman" w:hAnsi="Times New Roman" w:cs="Times New Roman"/>
          <w:sz w:val="28"/>
          <w:szCs w:val="28"/>
        </w:rPr>
        <w:t>на производство земляных работ</w:t>
      </w:r>
    </w:p>
    <w:p w:rsidR="00E75E4D" w:rsidRPr="00B95895" w:rsidRDefault="00E75E4D" w:rsidP="00E75E4D">
      <w:pPr>
        <w:pStyle w:val="ConsPlusNormal"/>
        <w:jc w:val="right"/>
        <w:rPr>
          <w:rFonts w:ascii="Times New Roman" w:hAnsi="Times New Roman" w:cs="Times New Roman"/>
          <w:sz w:val="28"/>
          <w:szCs w:val="28"/>
        </w:rPr>
      </w:pPr>
      <w:r w:rsidRPr="00B95895">
        <w:rPr>
          <w:rFonts w:ascii="Times New Roman" w:hAnsi="Times New Roman" w:cs="Times New Roman"/>
          <w:sz w:val="28"/>
          <w:szCs w:val="28"/>
        </w:rPr>
        <w:t xml:space="preserve">на территории </w:t>
      </w:r>
      <w:r w:rsidR="006665ED" w:rsidRPr="00B95895">
        <w:rPr>
          <w:rFonts w:ascii="Times New Roman" w:hAnsi="Times New Roman" w:cs="Times New Roman"/>
          <w:sz w:val="28"/>
          <w:szCs w:val="28"/>
        </w:rPr>
        <w:t>Туношенского</w:t>
      </w:r>
      <w:r w:rsidRPr="00B95895">
        <w:rPr>
          <w:rFonts w:ascii="Times New Roman" w:hAnsi="Times New Roman" w:cs="Times New Roman"/>
          <w:sz w:val="28"/>
          <w:szCs w:val="28"/>
        </w:rPr>
        <w:t xml:space="preserve"> с/п</w:t>
      </w:r>
    </w:p>
    <w:p w:rsidR="00E75E4D" w:rsidRPr="00B95895" w:rsidRDefault="00E75E4D" w:rsidP="00E75E4D">
      <w:pPr>
        <w:pStyle w:val="ConsPlusNormal"/>
        <w:ind w:firstLine="540"/>
        <w:jc w:val="both"/>
        <w:rPr>
          <w:rFonts w:ascii="Times New Roman" w:hAnsi="Times New Roman" w:cs="Times New Roman"/>
          <w:sz w:val="28"/>
          <w:szCs w:val="28"/>
        </w:rPr>
      </w:pP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Кому ________________________________</w:t>
      </w: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наименование застройщика</w:t>
      </w: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_____________________________________</w:t>
      </w: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фамилия, имя, отчество - для граждан,</w:t>
      </w: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_____________________________________</w:t>
      </w: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полное наименование организации - для</w:t>
      </w: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юридических лиц,</w:t>
      </w: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_____________________________________</w:t>
      </w: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его почтовый индекс и адрес</w:t>
      </w:r>
    </w:p>
    <w:p w:rsidR="00E75E4D" w:rsidRPr="00B95895" w:rsidRDefault="00E75E4D" w:rsidP="00E75E4D">
      <w:pPr>
        <w:pStyle w:val="ConsPlusNonformat"/>
        <w:jc w:val="right"/>
        <w:rPr>
          <w:rFonts w:ascii="Times New Roman" w:hAnsi="Times New Roman" w:cs="Times New Roman"/>
          <w:sz w:val="28"/>
          <w:szCs w:val="28"/>
        </w:rPr>
      </w:pP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Разрешение на производство земляных работ</w:t>
      </w:r>
    </w:p>
    <w:p w:rsidR="00E75E4D" w:rsidRPr="00B95895" w:rsidRDefault="00E75E4D" w:rsidP="00E75E4D">
      <w:pPr>
        <w:pStyle w:val="ConsPlusNonformat"/>
        <w:jc w:val="center"/>
        <w:rPr>
          <w:rFonts w:ascii="Times New Roman" w:hAnsi="Times New Roman" w:cs="Times New Roman"/>
          <w:sz w:val="28"/>
          <w:szCs w:val="28"/>
        </w:rPr>
      </w:pPr>
      <w:bookmarkStart w:id="5" w:name="Par346"/>
      <w:bookmarkEnd w:id="5"/>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 ______ от ________________</w:t>
      </w:r>
    </w:p>
    <w:p w:rsidR="00E75E4D" w:rsidRPr="00B95895" w:rsidRDefault="00E75E4D" w:rsidP="00E75E4D">
      <w:pPr>
        <w:pStyle w:val="ConsPlusNonformat"/>
        <w:jc w:val="center"/>
        <w:rPr>
          <w:rFonts w:ascii="Times New Roman" w:hAnsi="Times New Roman" w:cs="Times New Roman"/>
          <w:sz w:val="28"/>
          <w:szCs w:val="28"/>
        </w:rPr>
      </w:pPr>
    </w:p>
    <w:p w:rsidR="00E75E4D" w:rsidRPr="00B95895" w:rsidRDefault="00E75E4D" w:rsidP="00E75E4D">
      <w:pPr>
        <w:pStyle w:val="ConsPlusNonformat"/>
        <w:jc w:val="center"/>
        <w:rPr>
          <w:rFonts w:ascii="Times New Roman" w:hAnsi="Times New Roman" w:cs="Times New Roman"/>
          <w:b/>
          <w:sz w:val="28"/>
          <w:szCs w:val="28"/>
        </w:rPr>
      </w:pPr>
      <w:r w:rsidRPr="00B95895">
        <w:rPr>
          <w:rFonts w:ascii="Times New Roman" w:hAnsi="Times New Roman" w:cs="Times New Roman"/>
          <w:sz w:val="28"/>
          <w:szCs w:val="28"/>
        </w:rPr>
        <w:t xml:space="preserve">Администрация </w:t>
      </w:r>
      <w:r w:rsidR="00D341FB" w:rsidRPr="00B95895">
        <w:rPr>
          <w:rFonts w:ascii="Times New Roman" w:hAnsi="Times New Roman" w:cs="Times New Roman"/>
          <w:sz w:val="28"/>
          <w:szCs w:val="28"/>
        </w:rPr>
        <w:t xml:space="preserve">Туношенского </w:t>
      </w:r>
      <w:r w:rsidRPr="00B95895">
        <w:rPr>
          <w:rFonts w:ascii="Times New Roman" w:hAnsi="Times New Roman" w:cs="Times New Roman"/>
          <w:sz w:val="28"/>
          <w:szCs w:val="28"/>
        </w:rPr>
        <w:t>сельского поселения, разрешает    производство    земляных работ</w:t>
      </w:r>
      <w:r w:rsidR="00D341FB" w:rsidRPr="00D341FB">
        <w:rPr>
          <w:rFonts w:ascii="Times New Roman" w:hAnsi="Times New Roman" w:cs="Times New Roman"/>
          <w:sz w:val="28"/>
          <w:szCs w:val="28"/>
        </w:rPr>
        <w:t xml:space="preserve"> </w:t>
      </w:r>
      <w:r w:rsidRPr="00B95895">
        <w:rPr>
          <w:rFonts w:ascii="Times New Roman" w:hAnsi="Times New Roman" w:cs="Times New Roman"/>
          <w:sz w:val="28"/>
          <w:szCs w:val="28"/>
        </w:rPr>
        <w:t>для</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___________________________________________________________________________</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наименование вида работ, для производства которых необходимо</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___________________________________________________________________________</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проведение земляных работ в соответствии с проектной документацией,</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___________________________________________________________________________</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краткие проектные характеристики</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по адресу: ________________________________________________________________</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полный адрес места производства земляных</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___________________________________________________________________________</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работ с возможным указанием привязки к объектам недвижимости, временным</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___________________________________________________________________________</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сооружениям и (или) объектам благоустройства</w:t>
      </w:r>
    </w:p>
    <w:p w:rsidR="00E75E4D" w:rsidRPr="00B95895" w:rsidRDefault="00E75E4D" w:rsidP="00E75E4D">
      <w:pPr>
        <w:pStyle w:val="ConsPlusNonformat"/>
        <w:rPr>
          <w:rFonts w:ascii="Times New Roman" w:hAnsi="Times New Roman" w:cs="Times New Roman"/>
          <w:sz w:val="28"/>
          <w:szCs w:val="28"/>
        </w:rPr>
      </w:pPr>
      <w:r w:rsidRPr="00B95895">
        <w:rPr>
          <w:rFonts w:ascii="Times New Roman" w:hAnsi="Times New Roman" w:cs="Times New Roman"/>
          <w:sz w:val="28"/>
          <w:szCs w:val="28"/>
        </w:rPr>
        <w:t xml:space="preserve">    Срок действия настоящего разрешения:</w:t>
      </w:r>
    </w:p>
    <w:p w:rsidR="00E75E4D" w:rsidRPr="00B95895" w:rsidRDefault="00E75E4D" w:rsidP="00E75E4D">
      <w:pPr>
        <w:pStyle w:val="ConsPlusNonformat"/>
        <w:rPr>
          <w:rFonts w:ascii="Times New Roman" w:hAnsi="Times New Roman" w:cs="Times New Roman"/>
          <w:sz w:val="28"/>
          <w:szCs w:val="28"/>
        </w:rPr>
      </w:pPr>
      <w:r w:rsidRPr="00B95895">
        <w:rPr>
          <w:rFonts w:ascii="Times New Roman" w:hAnsi="Times New Roman" w:cs="Times New Roman"/>
          <w:sz w:val="28"/>
          <w:szCs w:val="28"/>
        </w:rPr>
        <w:t xml:space="preserve">    с "____" ______________ 20__ г. до "_____" _____________ 20__ г.</w:t>
      </w:r>
    </w:p>
    <w:p w:rsidR="00E75E4D" w:rsidRPr="00B95895" w:rsidRDefault="00E75E4D" w:rsidP="00E75E4D">
      <w:pPr>
        <w:pStyle w:val="ConsPlusNonformat"/>
        <w:rPr>
          <w:rFonts w:ascii="Times New Roman" w:hAnsi="Times New Roman" w:cs="Times New Roman"/>
          <w:sz w:val="28"/>
          <w:szCs w:val="28"/>
        </w:rPr>
      </w:pPr>
    </w:p>
    <w:p w:rsidR="00E75E4D" w:rsidRPr="00B95895" w:rsidRDefault="00E75E4D" w:rsidP="00E75E4D">
      <w:pPr>
        <w:pStyle w:val="ConsPlusNonformat"/>
        <w:jc w:val="both"/>
        <w:rPr>
          <w:rFonts w:ascii="Times New Roman" w:hAnsi="Times New Roman" w:cs="Times New Roman"/>
          <w:sz w:val="28"/>
          <w:szCs w:val="28"/>
        </w:rPr>
      </w:pPr>
    </w:p>
    <w:p w:rsidR="00E75E4D" w:rsidRPr="00B95895" w:rsidRDefault="00E75E4D" w:rsidP="00E75E4D">
      <w:pPr>
        <w:pStyle w:val="ConsPlusNonformat"/>
        <w:rPr>
          <w:rFonts w:ascii="Times New Roman" w:hAnsi="Times New Roman" w:cs="Times New Roman"/>
          <w:sz w:val="28"/>
          <w:szCs w:val="28"/>
        </w:rPr>
      </w:pPr>
      <w:r w:rsidRPr="00B95895">
        <w:rPr>
          <w:rFonts w:ascii="Times New Roman" w:hAnsi="Times New Roman" w:cs="Times New Roman"/>
          <w:sz w:val="28"/>
          <w:szCs w:val="28"/>
        </w:rPr>
        <w:t xml:space="preserve">    Глава </w:t>
      </w:r>
      <w:r w:rsidR="006665ED" w:rsidRPr="00B95895">
        <w:rPr>
          <w:rFonts w:ascii="Times New Roman" w:hAnsi="Times New Roman" w:cs="Times New Roman"/>
          <w:sz w:val="28"/>
          <w:szCs w:val="28"/>
        </w:rPr>
        <w:t>Туношенского</w:t>
      </w:r>
      <w:r w:rsidRPr="00B95895">
        <w:rPr>
          <w:rFonts w:ascii="Times New Roman" w:hAnsi="Times New Roman" w:cs="Times New Roman"/>
          <w:sz w:val="28"/>
          <w:szCs w:val="28"/>
        </w:rPr>
        <w:t xml:space="preserve"> сельского</w:t>
      </w:r>
      <w:r w:rsidR="006665ED" w:rsidRPr="00B95895">
        <w:rPr>
          <w:rFonts w:ascii="Times New Roman" w:hAnsi="Times New Roman" w:cs="Times New Roman"/>
          <w:sz w:val="28"/>
          <w:szCs w:val="28"/>
        </w:rPr>
        <w:t xml:space="preserve"> </w:t>
      </w:r>
      <w:r w:rsidRPr="00B95895">
        <w:rPr>
          <w:rFonts w:ascii="Times New Roman" w:hAnsi="Times New Roman" w:cs="Times New Roman"/>
          <w:sz w:val="28"/>
          <w:szCs w:val="28"/>
        </w:rPr>
        <w:t xml:space="preserve">    поселения</w:t>
      </w:r>
      <w:r w:rsidR="006665ED" w:rsidRPr="00B95895">
        <w:rPr>
          <w:rFonts w:ascii="Times New Roman" w:hAnsi="Times New Roman" w:cs="Times New Roman"/>
          <w:sz w:val="28"/>
          <w:szCs w:val="28"/>
        </w:rPr>
        <w:t xml:space="preserve">                                             </w:t>
      </w:r>
      <w:r w:rsidRPr="00B95895">
        <w:rPr>
          <w:rFonts w:ascii="Times New Roman" w:hAnsi="Times New Roman" w:cs="Times New Roman"/>
          <w:sz w:val="28"/>
          <w:szCs w:val="28"/>
        </w:rPr>
        <w:t xml:space="preserve"> </w:t>
      </w:r>
      <w:r w:rsidR="006665ED" w:rsidRPr="00B95895">
        <w:rPr>
          <w:rFonts w:ascii="Times New Roman" w:hAnsi="Times New Roman" w:cs="Times New Roman"/>
          <w:sz w:val="28"/>
          <w:szCs w:val="28"/>
        </w:rPr>
        <w:t xml:space="preserve">              </w:t>
      </w:r>
      <w:r w:rsidRPr="00B95895">
        <w:rPr>
          <w:rFonts w:ascii="Times New Roman" w:hAnsi="Times New Roman" w:cs="Times New Roman"/>
          <w:sz w:val="28"/>
          <w:szCs w:val="28"/>
        </w:rPr>
        <w:t>_______________ _________________</w:t>
      </w:r>
    </w:p>
    <w:p w:rsidR="00E75E4D" w:rsidRPr="00B95895" w:rsidRDefault="00E75E4D" w:rsidP="00E75E4D">
      <w:pPr>
        <w:pStyle w:val="ConsPlusNonformat"/>
        <w:rPr>
          <w:rFonts w:ascii="Times New Roman" w:hAnsi="Times New Roman" w:cs="Times New Roman"/>
          <w:sz w:val="28"/>
          <w:szCs w:val="28"/>
        </w:rPr>
      </w:pPr>
    </w:p>
    <w:p w:rsidR="00E75E4D" w:rsidRPr="00B95895" w:rsidRDefault="00E75E4D" w:rsidP="00E75E4D">
      <w:pPr>
        <w:pStyle w:val="ConsPlusNonformat"/>
        <w:rPr>
          <w:rFonts w:ascii="Times New Roman" w:hAnsi="Times New Roman" w:cs="Times New Roman"/>
          <w:sz w:val="28"/>
          <w:szCs w:val="28"/>
        </w:rPr>
      </w:pPr>
    </w:p>
    <w:p w:rsidR="00E75E4D" w:rsidRPr="00B95895" w:rsidRDefault="00E75E4D" w:rsidP="00E75E4D">
      <w:pPr>
        <w:pStyle w:val="ConsPlusNonformat"/>
        <w:rPr>
          <w:rFonts w:ascii="Times New Roman" w:hAnsi="Times New Roman" w:cs="Times New Roman"/>
          <w:sz w:val="28"/>
          <w:szCs w:val="28"/>
        </w:rPr>
      </w:pPr>
      <w:r w:rsidRPr="00B95895">
        <w:rPr>
          <w:rFonts w:ascii="Times New Roman" w:hAnsi="Times New Roman" w:cs="Times New Roman"/>
          <w:sz w:val="28"/>
          <w:szCs w:val="28"/>
        </w:rPr>
        <w:t>М.П.                                    (подпись)         (Ф.И.О.)</w:t>
      </w:r>
    </w:p>
    <w:p w:rsidR="00E75E4D" w:rsidRPr="00B95895" w:rsidRDefault="00E75E4D" w:rsidP="00E75E4D">
      <w:pPr>
        <w:pStyle w:val="ConsPlusNonformat"/>
        <w:rPr>
          <w:rFonts w:ascii="Times New Roman" w:hAnsi="Times New Roman" w:cs="Times New Roman"/>
          <w:sz w:val="28"/>
          <w:szCs w:val="28"/>
        </w:rPr>
      </w:pPr>
    </w:p>
    <w:p w:rsidR="00E75E4D" w:rsidRPr="00B95895" w:rsidRDefault="00E75E4D" w:rsidP="00E75E4D">
      <w:pPr>
        <w:pStyle w:val="ConsPlusNonformat"/>
        <w:rPr>
          <w:rFonts w:ascii="Times New Roman" w:hAnsi="Times New Roman" w:cs="Times New Roman"/>
          <w:sz w:val="28"/>
          <w:szCs w:val="28"/>
        </w:rPr>
      </w:pPr>
    </w:p>
    <w:p w:rsidR="00E75E4D" w:rsidRPr="00B95895" w:rsidRDefault="00E75E4D" w:rsidP="00E75E4D">
      <w:pPr>
        <w:pStyle w:val="ConsPlusNonformat"/>
        <w:rPr>
          <w:rFonts w:ascii="Times New Roman" w:hAnsi="Times New Roman" w:cs="Times New Roman"/>
          <w:sz w:val="28"/>
          <w:szCs w:val="28"/>
        </w:rPr>
      </w:pPr>
      <w:r w:rsidRPr="00B95895">
        <w:rPr>
          <w:rFonts w:ascii="Times New Roman" w:hAnsi="Times New Roman" w:cs="Times New Roman"/>
          <w:sz w:val="28"/>
          <w:szCs w:val="28"/>
        </w:rPr>
        <w:t>Действие настоящего разрешения продлено до "___" _________ 20___ г.</w:t>
      </w:r>
    </w:p>
    <w:p w:rsidR="00E75E4D" w:rsidRPr="00B95895" w:rsidRDefault="00E75E4D" w:rsidP="00E75E4D">
      <w:pPr>
        <w:pStyle w:val="ConsPlusNonformat"/>
        <w:rPr>
          <w:rFonts w:ascii="Times New Roman" w:hAnsi="Times New Roman" w:cs="Times New Roman"/>
          <w:sz w:val="28"/>
          <w:szCs w:val="28"/>
        </w:rPr>
      </w:pPr>
    </w:p>
    <w:p w:rsidR="006665ED" w:rsidRPr="00B95895" w:rsidRDefault="006665ED" w:rsidP="006665ED">
      <w:pPr>
        <w:pStyle w:val="ConsPlusNonformat"/>
        <w:rPr>
          <w:rFonts w:ascii="Times New Roman" w:hAnsi="Times New Roman" w:cs="Times New Roman"/>
          <w:sz w:val="28"/>
          <w:szCs w:val="28"/>
        </w:rPr>
      </w:pPr>
      <w:r w:rsidRPr="00B95895">
        <w:rPr>
          <w:rFonts w:ascii="Times New Roman" w:hAnsi="Times New Roman" w:cs="Times New Roman"/>
          <w:sz w:val="28"/>
          <w:szCs w:val="28"/>
        </w:rPr>
        <w:t>Глава Туношенского сельского     поселения                                                            _______________ _________________</w:t>
      </w:r>
    </w:p>
    <w:p w:rsidR="00E75E4D" w:rsidRPr="00B95895" w:rsidRDefault="006665ED" w:rsidP="006665ED">
      <w:pPr>
        <w:pStyle w:val="ConsPlusNonformat"/>
        <w:rPr>
          <w:rFonts w:ascii="Times New Roman" w:hAnsi="Times New Roman" w:cs="Times New Roman"/>
          <w:sz w:val="28"/>
          <w:szCs w:val="28"/>
        </w:rPr>
      </w:pPr>
      <w:r w:rsidRPr="00B95895">
        <w:rPr>
          <w:rFonts w:ascii="Times New Roman" w:hAnsi="Times New Roman" w:cs="Times New Roman"/>
          <w:sz w:val="28"/>
          <w:szCs w:val="28"/>
        </w:rPr>
        <w:t xml:space="preserve"> </w:t>
      </w:r>
      <w:r w:rsidR="00E75E4D" w:rsidRPr="00B95895">
        <w:rPr>
          <w:rFonts w:ascii="Times New Roman" w:hAnsi="Times New Roman" w:cs="Times New Roman"/>
          <w:sz w:val="28"/>
          <w:szCs w:val="28"/>
        </w:rPr>
        <w:t>(подпись)          (Ф.И.О.)</w:t>
      </w:r>
    </w:p>
    <w:p w:rsidR="00E75E4D" w:rsidRPr="00B95895" w:rsidRDefault="00E75E4D" w:rsidP="00E75E4D">
      <w:pPr>
        <w:pStyle w:val="ConsPlusNonformat"/>
        <w:rPr>
          <w:rFonts w:ascii="Times New Roman" w:hAnsi="Times New Roman" w:cs="Times New Roman"/>
          <w:sz w:val="28"/>
          <w:szCs w:val="28"/>
        </w:rPr>
      </w:pPr>
    </w:p>
    <w:p w:rsidR="00E75E4D" w:rsidRPr="00B95895" w:rsidRDefault="00E75E4D" w:rsidP="00E75E4D">
      <w:pPr>
        <w:pStyle w:val="ConsPlusNonformat"/>
        <w:rPr>
          <w:rFonts w:ascii="Times New Roman" w:hAnsi="Times New Roman" w:cs="Times New Roman"/>
          <w:sz w:val="28"/>
          <w:szCs w:val="28"/>
        </w:rPr>
      </w:pPr>
      <w:r w:rsidRPr="00B95895">
        <w:rPr>
          <w:rFonts w:ascii="Times New Roman" w:hAnsi="Times New Roman" w:cs="Times New Roman"/>
          <w:sz w:val="28"/>
          <w:szCs w:val="28"/>
        </w:rPr>
        <w:t xml:space="preserve">  М.П.</w:t>
      </w:r>
    </w:p>
    <w:p w:rsidR="00E75E4D" w:rsidRPr="00B95895" w:rsidRDefault="00E75E4D" w:rsidP="00E75E4D">
      <w:pPr>
        <w:pStyle w:val="ConsPlusNormal"/>
        <w:jc w:val="right"/>
        <w:outlineLvl w:val="1"/>
        <w:rPr>
          <w:rFonts w:ascii="Times New Roman" w:hAnsi="Times New Roman" w:cs="Times New Roman"/>
          <w:sz w:val="28"/>
          <w:szCs w:val="28"/>
        </w:rPr>
      </w:pPr>
    </w:p>
    <w:p w:rsidR="00E75E4D" w:rsidRPr="00B95895" w:rsidRDefault="00E75E4D" w:rsidP="00E75E4D">
      <w:pPr>
        <w:pStyle w:val="ConsPlusNormal"/>
        <w:jc w:val="right"/>
        <w:outlineLvl w:val="1"/>
        <w:rPr>
          <w:rFonts w:ascii="Times New Roman" w:hAnsi="Times New Roman" w:cs="Times New Roman"/>
          <w:sz w:val="28"/>
          <w:szCs w:val="28"/>
        </w:rPr>
      </w:pPr>
    </w:p>
    <w:p w:rsidR="00E75E4D" w:rsidRPr="00B95895" w:rsidRDefault="00E75E4D"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D341FB" w:rsidRPr="004F50B0" w:rsidRDefault="00D341FB" w:rsidP="00E75E4D">
      <w:pPr>
        <w:pStyle w:val="ConsPlusNormal"/>
        <w:jc w:val="right"/>
        <w:outlineLvl w:val="1"/>
        <w:rPr>
          <w:rFonts w:ascii="Times New Roman" w:hAnsi="Times New Roman" w:cs="Times New Roman"/>
          <w:sz w:val="28"/>
          <w:szCs w:val="28"/>
        </w:rPr>
      </w:pPr>
    </w:p>
    <w:p w:rsidR="00E75E4D" w:rsidRPr="00B95895" w:rsidRDefault="00E75E4D" w:rsidP="00E75E4D">
      <w:pPr>
        <w:pStyle w:val="ConsPlusNormal"/>
        <w:jc w:val="right"/>
        <w:outlineLvl w:val="1"/>
        <w:rPr>
          <w:rFonts w:ascii="Times New Roman" w:hAnsi="Times New Roman" w:cs="Times New Roman"/>
          <w:sz w:val="28"/>
          <w:szCs w:val="28"/>
        </w:rPr>
      </w:pPr>
      <w:r w:rsidRPr="00B95895">
        <w:rPr>
          <w:rFonts w:ascii="Times New Roman" w:hAnsi="Times New Roman" w:cs="Times New Roman"/>
          <w:sz w:val="28"/>
          <w:szCs w:val="28"/>
        </w:rPr>
        <w:t>Приложение №3</w:t>
      </w:r>
    </w:p>
    <w:p w:rsidR="00E75E4D" w:rsidRPr="00B95895" w:rsidRDefault="00E75E4D" w:rsidP="00E75E4D">
      <w:pPr>
        <w:pStyle w:val="ConsPlusNormal"/>
        <w:jc w:val="right"/>
        <w:rPr>
          <w:rFonts w:ascii="Times New Roman" w:hAnsi="Times New Roman" w:cs="Times New Roman"/>
          <w:sz w:val="28"/>
          <w:szCs w:val="28"/>
        </w:rPr>
      </w:pPr>
      <w:r w:rsidRPr="00B95895">
        <w:rPr>
          <w:rFonts w:ascii="Times New Roman" w:hAnsi="Times New Roman" w:cs="Times New Roman"/>
          <w:sz w:val="28"/>
          <w:szCs w:val="28"/>
        </w:rPr>
        <w:t>к административному регламенту</w:t>
      </w:r>
    </w:p>
    <w:p w:rsidR="00E75E4D" w:rsidRPr="00B95895" w:rsidRDefault="00E75E4D" w:rsidP="00E75E4D">
      <w:pPr>
        <w:pStyle w:val="ConsPlusNormal"/>
        <w:jc w:val="right"/>
        <w:rPr>
          <w:rFonts w:ascii="Times New Roman" w:hAnsi="Times New Roman" w:cs="Times New Roman"/>
          <w:sz w:val="28"/>
          <w:szCs w:val="28"/>
        </w:rPr>
      </w:pPr>
      <w:r w:rsidRPr="00B95895">
        <w:rPr>
          <w:rFonts w:ascii="Times New Roman" w:hAnsi="Times New Roman" w:cs="Times New Roman"/>
          <w:sz w:val="28"/>
          <w:szCs w:val="28"/>
        </w:rPr>
        <w:t>предоставления муниципальной</w:t>
      </w:r>
    </w:p>
    <w:p w:rsidR="00E75E4D" w:rsidRPr="00B95895" w:rsidRDefault="00E75E4D" w:rsidP="00E75E4D">
      <w:pPr>
        <w:pStyle w:val="ConsPlusNormal"/>
        <w:jc w:val="right"/>
        <w:rPr>
          <w:rFonts w:ascii="Times New Roman" w:hAnsi="Times New Roman" w:cs="Times New Roman"/>
          <w:sz w:val="28"/>
          <w:szCs w:val="28"/>
        </w:rPr>
      </w:pPr>
      <w:r w:rsidRPr="00B95895">
        <w:rPr>
          <w:rFonts w:ascii="Times New Roman" w:hAnsi="Times New Roman" w:cs="Times New Roman"/>
          <w:sz w:val="28"/>
          <w:szCs w:val="28"/>
        </w:rPr>
        <w:t>услуги по выдаче разрешения</w:t>
      </w:r>
    </w:p>
    <w:p w:rsidR="00E75E4D" w:rsidRPr="00B95895" w:rsidRDefault="00E75E4D" w:rsidP="00E75E4D">
      <w:pPr>
        <w:pStyle w:val="ConsPlusNormal"/>
        <w:jc w:val="right"/>
        <w:rPr>
          <w:rFonts w:ascii="Times New Roman" w:hAnsi="Times New Roman" w:cs="Times New Roman"/>
          <w:sz w:val="28"/>
          <w:szCs w:val="28"/>
        </w:rPr>
      </w:pPr>
      <w:r w:rsidRPr="00B95895">
        <w:rPr>
          <w:rFonts w:ascii="Times New Roman" w:hAnsi="Times New Roman" w:cs="Times New Roman"/>
          <w:sz w:val="28"/>
          <w:szCs w:val="28"/>
        </w:rPr>
        <w:t>на производство земляных работ</w:t>
      </w:r>
    </w:p>
    <w:p w:rsidR="00E75E4D" w:rsidRPr="00B95895" w:rsidRDefault="00E75E4D" w:rsidP="00E75E4D">
      <w:pPr>
        <w:pStyle w:val="ConsPlusNormal"/>
        <w:jc w:val="right"/>
        <w:rPr>
          <w:rFonts w:ascii="Times New Roman" w:hAnsi="Times New Roman" w:cs="Times New Roman"/>
          <w:sz w:val="28"/>
          <w:szCs w:val="28"/>
        </w:rPr>
      </w:pPr>
      <w:r w:rsidRPr="00B95895">
        <w:rPr>
          <w:rFonts w:ascii="Times New Roman" w:hAnsi="Times New Roman" w:cs="Times New Roman"/>
          <w:sz w:val="28"/>
          <w:szCs w:val="28"/>
        </w:rPr>
        <w:t xml:space="preserve">на территории </w:t>
      </w:r>
      <w:r w:rsidR="006665ED" w:rsidRPr="00B95895">
        <w:rPr>
          <w:rFonts w:ascii="Times New Roman" w:hAnsi="Times New Roman" w:cs="Times New Roman"/>
          <w:sz w:val="28"/>
          <w:szCs w:val="28"/>
        </w:rPr>
        <w:t>Туношенского</w:t>
      </w:r>
      <w:r w:rsidRPr="00B95895">
        <w:rPr>
          <w:rFonts w:ascii="Times New Roman" w:hAnsi="Times New Roman" w:cs="Times New Roman"/>
          <w:sz w:val="28"/>
          <w:szCs w:val="28"/>
        </w:rPr>
        <w:t xml:space="preserve"> с/п</w:t>
      </w:r>
    </w:p>
    <w:p w:rsidR="00E75E4D" w:rsidRPr="00B95895" w:rsidRDefault="00E75E4D" w:rsidP="00E75E4D">
      <w:pPr>
        <w:pStyle w:val="ConsPlusNonformat"/>
        <w:jc w:val="right"/>
        <w:rPr>
          <w:rFonts w:ascii="Times New Roman" w:hAnsi="Times New Roman" w:cs="Times New Roman"/>
          <w:sz w:val="28"/>
          <w:szCs w:val="28"/>
        </w:rPr>
      </w:pP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 xml:space="preserve"> Кому _________________________________</w:t>
      </w: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 xml:space="preserve">                                          Ф.И.О. руководителя организации -</w:t>
      </w: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 xml:space="preserve">                                     ______________________________________</w:t>
      </w: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 xml:space="preserve">                                      застройщика, его полное наименование,</w:t>
      </w: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 xml:space="preserve">                                         почтовый индекс и адрес - для</w:t>
      </w: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 xml:space="preserve">                                                юридических лиц,</w:t>
      </w: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 xml:space="preserve">                                     ______________________________________</w:t>
      </w:r>
    </w:p>
    <w:p w:rsidR="00E75E4D" w:rsidRPr="00B95895" w:rsidRDefault="00E75E4D" w:rsidP="00E75E4D">
      <w:pPr>
        <w:pStyle w:val="ConsPlusNonformat"/>
        <w:jc w:val="right"/>
        <w:rPr>
          <w:rFonts w:ascii="Times New Roman" w:hAnsi="Times New Roman" w:cs="Times New Roman"/>
          <w:sz w:val="28"/>
          <w:szCs w:val="28"/>
        </w:rPr>
      </w:pPr>
      <w:r w:rsidRPr="00B95895">
        <w:rPr>
          <w:rFonts w:ascii="Times New Roman" w:hAnsi="Times New Roman" w:cs="Times New Roman"/>
          <w:sz w:val="28"/>
          <w:szCs w:val="28"/>
        </w:rPr>
        <w:t xml:space="preserve">                                      фамилия, имя, отчество - для граждан</w:t>
      </w:r>
    </w:p>
    <w:p w:rsidR="00E75E4D" w:rsidRPr="00B95895" w:rsidRDefault="00E75E4D" w:rsidP="00E75E4D">
      <w:pPr>
        <w:pStyle w:val="ConsPlusNonformat"/>
        <w:jc w:val="center"/>
        <w:rPr>
          <w:rFonts w:ascii="Times New Roman" w:hAnsi="Times New Roman" w:cs="Times New Roman"/>
          <w:sz w:val="28"/>
          <w:szCs w:val="28"/>
        </w:rPr>
      </w:pP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РЕШЕНИЕ</w:t>
      </w:r>
    </w:p>
    <w:p w:rsidR="00E75E4D" w:rsidRPr="00B95895" w:rsidRDefault="00E75E4D" w:rsidP="00E75E4D">
      <w:pPr>
        <w:pStyle w:val="ConsPlusNonformat"/>
        <w:jc w:val="center"/>
        <w:rPr>
          <w:rFonts w:ascii="Times New Roman" w:hAnsi="Times New Roman" w:cs="Times New Roman"/>
          <w:sz w:val="28"/>
          <w:szCs w:val="28"/>
        </w:rPr>
      </w:pPr>
      <w:bookmarkStart w:id="6" w:name="Par402"/>
      <w:bookmarkEnd w:id="6"/>
      <w:r w:rsidRPr="00B95895">
        <w:rPr>
          <w:rFonts w:ascii="Times New Roman" w:hAnsi="Times New Roman" w:cs="Times New Roman"/>
          <w:sz w:val="28"/>
          <w:szCs w:val="28"/>
        </w:rPr>
        <w:t>об отказе в выдаче разрешения на производство земляных работ</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 xml:space="preserve">на территории </w:t>
      </w:r>
      <w:r w:rsidR="006665ED" w:rsidRPr="00B95895">
        <w:rPr>
          <w:rFonts w:ascii="Times New Roman" w:hAnsi="Times New Roman" w:cs="Times New Roman"/>
          <w:sz w:val="28"/>
          <w:szCs w:val="28"/>
        </w:rPr>
        <w:t>Туношенского</w:t>
      </w:r>
      <w:r w:rsidRPr="00B95895">
        <w:rPr>
          <w:rFonts w:ascii="Times New Roman" w:hAnsi="Times New Roman" w:cs="Times New Roman"/>
          <w:sz w:val="28"/>
          <w:szCs w:val="28"/>
        </w:rPr>
        <w:t xml:space="preserve"> сельского поселения </w:t>
      </w:r>
    </w:p>
    <w:p w:rsidR="006665ED" w:rsidRPr="00B95895" w:rsidRDefault="006665ED" w:rsidP="00E75E4D">
      <w:pPr>
        <w:pStyle w:val="ConsPlusNonformat"/>
        <w:jc w:val="center"/>
        <w:rPr>
          <w:rFonts w:ascii="Times New Roman" w:hAnsi="Times New Roman" w:cs="Times New Roman"/>
          <w:sz w:val="28"/>
          <w:szCs w:val="28"/>
        </w:rPr>
      </w:pP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Вы   обратились с заявлением о выдаче разрешения на производство</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земляных работ для ________________________________________________________</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(наименование вида работ, для производства которых</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необходимо проведение земляных работ в соответствии</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с проектной документацией, краткие проектные</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характеристики)</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___________________________________________________________________________</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по адресу: ________________________________________________________________</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(полный адрес производства земляных работ с возможным</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указанием привязки к объектам недвижимости, временным</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сооружениям и (или) объектам благоустройства)</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Заявление принято "____" ___________ 20___ г., зарегистрировано за №__________</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По результатам рассмотрения заявления принято решение: отказать</w:t>
      </w:r>
      <w:r w:rsidR="006665ED" w:rsidRPr="00B95895">
        <w:rPr>
          <w:rFonts w:ascii="Times New Roman" w:hAnsi="Times New Roman" w:cs="Times New Roman"/>
          <w:sz w:val="28"/>
          <w:szCs w:val="28"/>
        </w:rPr>
        <w:t xml:space="preserve"> </w:t>
      </w:r>
      <w:r w:rsidRPr="00B95895">
        <w:rPr>
          <w:rFonts w:ascii="Times New Roman" w:hAnsi="Times New Roman" w:cs="Times New Roman"/>
          <w:sz w:val="28"/>
          <w:szCs w:val="28"/>
        </w:rPr>
        <w:t>в</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выдаче      разрешения     на     проведение     земляных     работ     для</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___________________________________________________________________________</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(наименование вида работ, для производства которых необходимо проведение</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земляных работ в соответствии с проектной документацией, краткие</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проектные характеристики)</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lastRenderedPageBreak/>
        <w:t>по адресу: ________________________________________________________________</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(полный адрес производства земляных работ)</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в соответствии с __________________________________________________________</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(указать причину отказа в соответствии с действующим</w:t>
      </w:r>
    </w:p>
    <w:p w:rsidR="00E75E4D" w:rsidRPr="00B95895" w:rsidRDefault="00E75E4D" w:rsidP="00E75E4D">
      <w:pPr>
        <w:pStyle w:val="ConsPlusNonformat"/>
        <w:jc w:val="center"/>
        <w:rPr>
          <w:rFonts w:ascii="Times New Roman" w:hAnsi="Times New Roman" w:cs="Times New Roman"/>
          <w:sz w:val="28"/>
          <w:szCs w:val="28"/>
        </w:rPr>
      </w:pPr>
      <w:r w:rsidRPr="00B95895">
        <w:rPr>
          <w:rFonts w:ascii="Times New Roman" w:hAnsi="Times New Roman" w:cs="Times New Roman"/>
          <w:sz w:val="28"/>
          <w:szCs w:val="28"/>
        </w:rPr>
        <w:t>законодательством)</w:t>
      </w:r>
    </w:p>
    <w:p w:rsidR="00E75E4D" w:rsidRPr="00B95895" w:rsidRDefault="00E75E4D" w:rsidP="00E75E4D">
      <w:pPr>
        <w:pStyle w:val="ConsPlusNonformat"/>
        <w:rPr>
          <w:rFonts w:ascii="Times New Roman" w:hAnsi="Times New Roman" w:cs="Times New Roman"/>
          <w:sz w:val="28"/>
          <w:szCs w:val="28"/>
        </w:rPr>
      </w:pPr>
    </w:p>
    <w:p w:rsidR="00422290" w:rsidRPr="00B95895" w:rsidRDefault="00422290" w:rsidP="00422290">
      <w:pPr>
        <w:pStyle w:val="ConsPlusNonformat"/>
        <w:rPr>
          <w:rFonts w:ascii="Times New Roman" w:hAnsi="Times New Roman" w:cs="Times New Roman"/>
          <w:sz w:val="28"/>
          <w:szCs w:val="28"/>
        </w:rPr>
      </w:pPr>
      <w:r w:rsidRPr="00B95895">
        <w:rPr>
          <w:rFonts w:ascii="Times New Roman" w:hAnsi="Times New Roman" w:cs="Times New Roman"/>
          <w:sz w:val="28"/>
          <w:szCs w:val="28"/>
        </w:rPr>
        <w:t>Глава Туношенского сельского     поселения                                                            _______________ _________________</w:t>
      </w:r>
    </w:p>
    <w:p w:rsidR="00422290" w:rsidRPr="00B95895" w:rsidRDefault="00422290" w:rsidP="00422290">
      <w:pPr>
        <w:pStyle w:val="ConsPlusNonformat"/>
        <w:rPr>
          <w:rFonts w:ascii="Times New Roman" w:hAnsi="Times New Roman" w:cs="Times New Roman"/>
          <w:sz w:val="28"/>
          <w:szCs w:val="28"/>
        </w:rPr>
      </w:pPr>
      <w:r w:rsidRPr="00B95895">
        <w:rPr>
          <w:rFonts w:ascii="Times New Roman" w:hAnsi="Times New Roman" w:cs="Times New Roman"/>
          <w:sz w:val="28"/>
          <w:szCs w:val="28"/>
        </w:rPr>
        <w:t xml:space="preserve"> (подпись)          (Ф.И.О.)</w:t>
      </w:r>
    </w:p>
    <w:p w:rsidR="00E75E4D" w:rsidRPr="00B95895" w:rsidRDefault="00E75E4D" w:rsidP="00E75E4D">
      <w:pPr>
        <w:pStyle w:val="ConsPlusNonformat"/>
        <w:rPr>
          <w:rFonts w:ascii="Times New Roman" w:hAnsi="Times New Roman" w:cs="Times New Roman"/>
          <w:sz w:val="28"/>
          <w:szCs w:val="28"/>
        </w:rPr>
      </w:pPr>
    </w:p>
    <w:p w:rsidR="00E75E4D" w:rsidRPr="00B95895" w:rsidRDefault="00E75E4D" w:rsidP="00E75E4D">
      <w:pPr>
        <w:pStyle w:val="ConsPlusNonformat"/>
        <w:rPr>
          <w:rFonts w:ascii="Times New Roman" w:hAnsi="Times New Roman" w:cs="Times New Roman"/>
          <w:sz w:val="28"/>
          <w:szCs w:val="28"/>
        </w:rPr>
      </w:pPr>
    </w:p>
    <w:p w:rsidR="00E75E4D" w:rsidRPr="00B95895" w:rsidRDefault="00E75E4D" w:rsidP="00E75E4D">
      <w:pPr>
        <w:pStyle w:val="ConsPlusNonformat"/>
        <w:rPr>
          <w:rFonts w:ascii="Times New Roman" w:hAnsi="Times New Roman" w:cs="Times New Roman"/>
          <w:sz w:val="28"/>
          <w:szCs w:val="28"/>
        </w:rPr>
      </w:pPr>
      <w:r w:rsidRPr="00B95895">
        <w:rPr>
          <w:rFonts w:ascii="Times New Roman" w:hAnsi="Times New Roman" w:cs="Times New Roman"/>
          <w:sz w:val="28"/>
          <w:szCs w:val="28"/>
        </w:rPr>
        <w:t xml:space="preserve">Исполнитель </w:t>
      </w:r>
    </w:p>
    <w:p w:rsidR="00E75E4D" w:rsidRPr="00B95895" w:rsidRDefault="00E75E4D" w:rsidP="00E75E4D">
      <w:pPr>
        <w:pStyle w:val="ConsPlusNonformat"/>
        <w:rPr>
          <w:rFonts w:ascii="Times New Roman" w:hAnsi="Times New Roman" w:cs="Times New Roman"/>
          <w:sz w:val="28"/>
          <w:szCs w:val="28"/>
        </w:rPr>
      </w:pPr>
      <w:r w:rsidRPr="00B95895">
        <w:rPr>
          <w:rFonts w:ascii="Times New Roman" w:hAnsi="Times New Roman" w:cs="Times New Roman"/>
          <w:sz w:val="28"/>
          <w:szCs w:val="28"/>
        </w:rPr>
        <w:t>Телефон</w:t>
      </w:r>
    </w:p>
    <w:p w:rsidR="00E75E4D" w:rsidRPr="00B95895" w:rsidRDefault="00E75E4D" w:rsidP="00E75E4D">
      <w:pPr>
        <w:pStyle w:val="ConsPlusNonformat"/>
        <w:rPr>
          <w:rFonts w:ascii="Times New Roman" w:hAnsi="Times New Roman" w:cs="Times New Roman"/>
          <w:sz w:val="28"/>
          <w:szCs w:val="28"/>
        </w:rPr>
      </w:pPr>
    </w:p>
    <w:p w:rsidR="00E75E4D" w:rsidRPr="00B95895" w:rsidRDefault="00E75E4D" w:rsidP="00E75E4D">
      <w:pPr>
        <w:pStyle w:val="ConsPlusNonformat"/>
        <w:rPr>
          <w:rFonts w:ascii="Times New Roman" w:hAnsi="Times New Roman" w:cs="Times New Roman"/>
          <w:sz w:val="28"/>
          <w:szCs w:val="28"/>
        </w:rPr>
      </w:pPr>
    </w:p>
    <w:p w:rsidR="00E75E4D" w:rsidRPr="00B95895" w:rsidRDefault="00E75E4D" w:rsidP="00E75E4D">
      <w:pPr>
        <w:rPr>
          <w:sz w:val="28"/>
          <w:szCs w:val="28"/>
        </w:rPr>
      </w:pPr>
    </w:p>
    <w:p w:rsidR="00E75E4D" w:rsidRPr="004F50B0" w:rsidRDefault="00E75E4D"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D04321" w:rsidRPr="004F50B0" w:rsidRDefault="00D04321" w:rsidP="00E75E4D">
      <w:pPr>
        <w:rPr>
          <w:sz w:val="28"/>
          <w:szCs w:val="28"/>
        </w:rPr>
      </w:pPr>
    </w:p>
    <w:p w:rsidR="00422290" w:rsidRPr="00B95895" w:rsidRDefault="00422290" w:rsidP="00E75E4D">
      <w:pPr>
        <w:rPr>
          <w:sz w:val="28"/>
          <w:szCs w:val="28"/>
        </w:rPr>
      </w:pPr>
    </w:p>
    <w:p w:rsidR="00E75E4D" w:rsidRPr="00B95895" w:rsidRDefault="00E75E4D" w:rsidP="00E75E4D">
      <w:pPr>
        <w:ind w:left="5670"/>
        <w:jc w:val="both"/>
        <w:rPr>
          <w:sz w:val="28"/>
          <w:szCs w:val="28"/>
        </w:rPr>
      </w:pPr>
      <w:r w:rsidRPr="00B95895">
        <w:rPr>
          <w:sz w:val="28"/>
          <w:szCs w:val="28"/>
        </w:rPr>
        <w:t>Приложение 4</w:t>
      </w:r>
    </w:p>
    <w:p w:rsidR="00E75E4D" w:rsidRPr="00B95895" w:rsidRDefault="00E75E4D" w:rsidP="00E75E4D">
      <w:pPr>
        <w:ind w:left="5670"/>
        <w:rPr>
          <w:sz w:val="28"/>
          <w:szCs w:val="28"/>
        </w:rPr>
      </w:pPr>
      <w:r w:rsidRPr="00B95895">
        <w:rPr>
          <w:sz w:val="28"/>
          <w:szCs w:val="28"/>
        </w:rPr>
        <w:t>К Административному регламенту</w:t>
      </w:r>
    </w:p>
    <w:p w:rsidR="00E75E4D" w:rsidRPr="00B95895" w:rsidRDefault="00E75E4D" w:rsidP="00E75E4D">
      <w:pPr>
        <w:ind w:left="5670"/>
        <w:jc w:val="both"/>
        <w:rPr>
          <w:sz w:val="28"/>
          <w:szCs w:val="28"/>
        </w:rPr>
      </w:pPr>
    </w:p>
    <w:p w:rsidR="00E75E4D" w:rsidRPr="00B95895" w:rsidRDefault="00E75E4D" w:rsidP="00E75E4D">
      <w:pPr>
        <w:ind w:left="5670"/>
        <w:rPr>
          <w:sz w:val="28"/>
          <w:szCs w:val="28"/>
        </w:rPr>
      </w:pPr>
      <w:r w:rsidRPr="00B95895">
        <w:rPr>
          <w:color w:val="000000"/>
          <w:sz w:val="28"/>
          <w:szCs w:val="28"/>
        </w:rPr>
        <w:t>________________________________________________________________________________________________________________________</w:t>
      </w:r>
    </w:p>
    <w:p w:rsidR="00E75E4D" w:rsidRPr="00B95895" w:rsidRDefault="00E75E4D" w:rsidP="00E75E4D">
      <w:pPr>
        <w:ind w:left="5670"/>
        <w:rPr>
          <w:sz w:val="28"/>
          <w:szCs w:val="28"/>
        </w:rPr>
      </w:pPr>
      <w:r w:rsidRPr="00B95895">
        <w:rPr>
          <w:sz w:val="28"/>
          <w:szCs w:val="28"/>
        </w:rPr>
        <w:t>от _________________________</w:t>
      </w:r>
    </w:p>
    <w:p w:rsidR="00E75E4D" w:rsidRPr="00B95895" w:rsidRDefault="00E75E4D" w:rsidP="00E75E4D">
      <w:pPr>
        <w:ind w:left="5670"/>
        <w:rPr>
          <w:sz w:val="28"/>
          <w:szCs w:val="28"/>
        </w:rPr>
      </w:pPr>
      <w:r w:rsidRPr="00B95895">
        <w:rPr>
          <w:sz w:val="28"/>
          <w:szCs w:val="28"/>
        </w:rPr>
        <w:t>(наименование юр.лица,</w:t>
      </w:r>
    </w:p>
    <w:p w:rsidR="00E75E4D" w:rsidRPr="00B95895" w:rsidRDefault="00E75E4D" w:rsidP="00E75E4D">
      <w:pPr>
        <w:ind w:left="5670"/>
        <w:rPr>
          <w:sz w:val="28"/>
          <w:szCs w:val="28"/>
        </w:rPr>
      </w:pPr>
      <w:r w:rsidRPr="00B95895">
        <w:rPr>
          <w:sz w:val="28"/>
          <w:szCs w:val="28"/>
        </w:rPr>
        <w:t>ФИО заявителя, физ. лица)</w:t>
      </w:r>
    </w:p>
    <w:p w:rsidR="00E75E4D" w:rsidRPr="00B95895" w:rsidRDefault="00E75E4D" w:rsidP="00E75E4D">
      <w:pPr>
        <w:jc w:val="both"/>
        <w:rPr>
          <w:sz w:val="28"/>
          <w:szCs w:val="28"/>
        </w:rPr>
      </w:pPr>
    </w:p>
    <w:p w:rsidR="00E75E4D" w:rsidRPr="00B95895" w:rsidRDefault="00E75E4D" w:rsidP="00E75E4D">
      <w:pPr>
        <w:jc w:val="center"/>
        <w:rPr>
          <w:sz w:val="28"/>
          <w:szCs w:val="28"/>
        </w:rPr>
      </w:pPr>
      <w:r w:rsidRPr="00B95895">
        <w:rPr>
          <w:sz w:val="28"/>
          <w:szCs w:val="28"/>
        </w:rPr>
        <w:t>ОБРАЩЕНИЕ (ЖАЛОБА)</w:t>
      </w:r>
    </w:p>
    <w:p w:rsidR="00E75E4D" w:rsidRPr="00B95895" w:rsidRDefault="00E75E4D" w:rsidP="00E75E4D">
      <w:pPr>
        <w:jc w:val="both"/>
        <w:rPr>
          <w:sz w:val="28"/>
          <w:szCs w:val="28"/>
        </w:rPr>
      </w:pPr>
    </w:p>
    <w:p w:rsidR="00E75E4D" w:rsidRPr="00B95895" w:rsidRDefault="00E75E4D" w:rsidP="00E75E4D">
      <w:pPr>
        <w:jc w:val="both"/>
        <w:rPr>
          <w:sz w:val="28"/>
          <w:szCs w:val="28"/>
        </w:rPr>
      </w:pPr>
      <w:r w:rsidRPr="00B95895">
        <w:rPr>
          <w:sz w:val="28"/>
          <w:szCs w:val="28"/>
        </w:rPr>
        <w:t>Ф.И.О. заявителя (отчество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75E4D" w:rsidRPr="00B95895" w:rsidRDefault="00E75E4D" w:rsidP="00E75E4D">
      <w:pPr>
        <w:jc w:val="both"/>
        <w:rPr>
          <w:sz w:val="28"/>
          <w:szCs w:val="28"/>
        </w:rPr>
      </w:pPr>
      <w:r w:rsidRPr="00B95895">
        <w:rPr>
          <w:sz w:val="28"/>
          <w:szCs w:val="28"/>
        </w:rPr>
        <w:t>_______________________________________________________________________________________________________________________________________________</w:t>
      </w:r>
    </w:p>
    <w:p w:rsidR="00E75E4D" w:rsidRPr="00B95895" w:rsidRDefault="00E75E4D" w:rsidP="00E75E4D">
      <w:pPr>
        <w:jc w:val="center"/>
        <w:rPr>
          <w:sz w:val="28"/>
          <w:szCs w:val="28"/>
        </w:rPr>
      </w:pPr>
      <w:r w:rsidRPr="00B95895">
        <w:rPr>
          <w:sz w:val="28"/>
          <w:szCs w:val="28"/>
        </w:rPr>
        <w:t>(сведения об обжалуемых решениях и действиях (бездействий) органа,</w:t>
      </w:r>
    </w:p>
    <w:p w:rsidR="00E75E4D" w:rsidRPr="00B95895" w:rsidRDefault="00E75E4D" w:rsidP="00E75E4D">
      <w:pPr>
        <w:jc w:val="center"/>
        <w:rPr>
          <w:sz w:val="28"/>
          <w:szCs w:val="28"/>
        </w:rPr>
      </w:pPr>
      <w:r w:rsidRPr="00B95895">
        <w:rPr>
          <w:sz w:val="28"/>
          <w:szCs w:val="28"/>
        </w:rPr>
        <w:t>предоставляющего муниципальную услугу, должностного лица органа,</w:t>
      </w:r>
    </w:p>
    <w:p w:rsidR="00E75E4D" w:rsidRPr="00B95895" w:rsidRDefault="00E75E4D" w:rsidP="00E75E4D">
      <w:pPr>
        <w:jc w:val="center"/>
        <w:rPr>
          <w:sz w:val="28"/>
          <w:szCs w:val="28"/>
        </w:rPr>
      </w:pPr>
      <w:r w:rsidRPr="00B95895">
        <w:rPr>
          <w:sz w:val="28"/>
          <w:szCs w:val="28"/>
        </w:rPr>
        <w:t>предоставляющего муниципальную услугу, либо муниципального служащего)</w:t>
      </w:r>
    </w:p>
    <w:p w:rsidR="00E75E4D" w:rsidRPr="00B95895" w:rsidRDefault="00E75E4D" w:rsidP="00E75E4D">
      <w:pPr>
        <w:jc w:val="both"/>
        <w:rPr>
          <w:sz w:val="28"/>
          <w:szCs w:val="28"/>
        </w:rPr>
      </w:pPr>
      <w:r w:rsidRPr="00B95895">
        <w:rPr>
          <w:sz w:val="28"/>
          <w:szCs w:val="28"/>
        </w:rPr>
        <w:t>_______________________________________________________________________________________________________________________________________________</w:t>
      </w:r>
    </w:p>
    <w:p w:rsidR="00E75E4D" w:rsidRPr="00B95895" w:rsidRDefault="00E75E4D" w:rsidP="00E75E4D">
      <w:pPr>
        <w:jc w:val="center"/>
        <w:rPr>
          <w:sz w:val="28"/>
          <w:szCs w:val="28"/>
        </w:rPr>
      </w:pPr>
      <w:r w:rsidRPr="00B95895">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5E4D" w:rsidRPr="00B95895" w:rsidRDefault="00E75E4D" w:rsidP="00E75E4D">
      <w:pPr>
        <w:jc w:val="both"/>
        <w:rPr>
          <w:sz w:val="28"/>
          <w:szCs w:val="28"/>
        </w:rPr>
      </w:pPr>
    </w:p>
    <w:p w:rsidR="00E75E4D" w:rsidRPr="00B95895" w:rsidRDefault="00E75E4D" w:rsidP="00E75E4D">
      <w:pPr>
        <w:jc w:val="both"/>
        <w:rPr>
          <w:sz w:val="28"/>
          <w:szCs w:val="28"/>
        </w:rPr>
      </w:pPr>
    </w:p>
    <w:p w:rsidR="00E75E4D" w:rsidRPr="00B95895" w:rsidRDefault="00E75E4D" w:rsidP="00E75E4D">
      <w:pPr>
        <w:jc w:val="both"/>
        <w:rPr>
          <w:sz w:val="28"/>
          <w:szCs w:val="28"/>
        </w:rPr>
      </w:pPr>
      <w:r w:rsidRPr="00B95895">
        <w:rPr>
          <w:sz w:val="28"/>
          <w:szCs w:val="28"/>
        </w:rPr>
        <w:t>Приложение: (при наличии)</w:t>
      </w:r>
    </w:p>
    <w:p w:rsidR="00E75E4D" w:rsidRPr="00B95895" w:rsidRDefault="00E75E4D" w:rsidP="00E75E4D">
      <w:pPr>
        <w:jc w:val="both"/>
        <w:rPr>
          <w:sz w:val="28"/>
          <w:szCs w:val="28"/>
        </w:rPr>
      </w:pPr>
    </w:p>
    <w:p w:rsidR="00E75E4D" w:rsidRPr="00B95895" w:rsidRDefault="00E75E4D" w:rsidP="00E75E4D">
      <w:pPr>
        <w:jc w:val="both"/>
        <w:rPr>
          <w:sz w:val="28"/>
          <w:szCs w:val="28"/>
        </w:rPr>
      </w:pPr>
    </w:p>
    <w:p w:rsidR="00E75E4D" w:rsidRPr="00B95895" w:rsidRDefault="00E75E4D" w:rsidP="00E75E4D">
      <w:pPr>
        <w:jc w:val="both"/>
        <w:rPr>
          <w:sz w:val="28"/>
          <w:szCs w:val="28"/>
        </w:rPr>
      </w:pPr>
    </w:p>
    <w:p w:rsidR="00E75E4D" w:rsidRPr="00B95895" w:rsidRDefault="00E75E4D" w:rsidP="00E75E4D">
      <w:pPr>
        <w:jc w:val="both"/>
        <w:rPr>
          <w:sz w:val="28"/>
          <w:szCs w:val="28"/>
        </w:rPr>
      </w:pPr>
      <w:r w:rsidRPr="00B95895">
        <w:rPr>
          <w:sz w:val="28"/>
          <w:szCs w:val="28"/>
        </w:rPr>
        <w:t>Дата</w:t>
      </w:r>
      <w:r w:rsidRPr="00B95895">
        <w:rPr>
          <w:sz w:val="28"/>
          <w:szCs w:val="28"/>
        </w:rPr>
        <w:tab/>
      </w:r>
      <w:r w:rsidRPr="00B95895">
        <w:rPr>
          <w:sz w:val="28"/>
          <w:szCs w:val="28"/>
        </w:rPr>
        <w:tab/>
      </w:r>
      <w:r w:rsidRPr="00B95895">
        <w:rPr>
          <w:sz w:val="28"/>
          <w:szCs w:val="28"/>
        </w:rPr>
        <w:tab/>
      </w:r>
      <w:r w:rsidRPr="00B95895">
        <w:rPr>
          <w:sz w:val="28"/>
          <w:szCs w:val="28"/>
        </w:rPr>
        <w:tab/>
      </w:r>
      <w:r w:rsidRPr="00B95895">
        <w:rPr>
          <w:sz w:val="28"/>
          <w:szCs w:val="28"/>
        </w:rPr>
        <w:tab/>
      </w:r>
      <w:r w:rsidRPr="00B95895">
        <w:rPr>
          <w:sz w:val="28"/>
          <w:szCs w:val="28"/>
        </w:rPr>
        <w:tab/>
      </w:r>
      <w:r w:rsidRPr="00B95895">
        <w:rPr>
          <w:sz w:val="28"/>
          <w:szCs w:val="28"/>
        </w:rPr>
        <w:tab/>
      </w:r>
      <w:r w:rsidRPr="00B95895">
        <w:rPr>
          <w:sz w:val="28"/>
          <w:szCs w:val="28"/>
        </w:rPr>
        <w:tab/>
        <w:t>Подпись заявителя (расшифровка)</w:t>
      </w:r>
    </w:p>
    <w:p w:rsidR="00E75E4D" w:rsidRPr="00B95895" w:rsidRDefault="00E75E4D" w:rsidP="00E75E4D">
      <w:pPr>
        <w:rPr>
          <w:sz w:val="28"/>
          <w:szCs w:val="28"/>
        </w:rPr>
      </w:pPr>
    </w:p>
    <w:p w:rsidR="00E75E4D" w:rsidRPr="00B95895" w:rsidRDefault="00E75E4D" w:rsidP="00E75E4D">
      <w:pPr>
        <w:rPr>
          <w:sz w:val="28"/>
          <w:szCs w:val="28"/>
        </w:rPr>
      </w:pPr>
    </w:p>
    <w:p w:rsidR="007906E3" w:rsidRPr="00B95895" w:rsidRDefault="007906E3" w:rsidP="001B14AA">
      <w:pPr>
        <w:pStyle w:val="ConsPlusNormal"/>
        <w:jc w:val="right"/>
        <w:outlineLvl w:val="1"/>
        <w:rPr>
          <w:rFonts w:ascii="Times New Roman" w:hAnsi="Times New Roman" w:cs="Times New Roman"/>
          <w:sz w:val="28"/>
          <w:szCs w:val="28"/>
        </w:rPr>
      </w:pPr>
    </w:p>
    <w:p w:rsidR="00C46B08" w:rsidRPr="00B95895" w:rsidRDefault="00C46B08" w:rsidP="001B14AA">
      <w:pPr>
        <w:pStyle w:val="ConsPlusNormal"/>
        <w:jc w:val="right"/>
        <w:outlineLvl w:val="1"/>
        <w:rPr>
          <w:rFonts w:ascii="Times New Roman" w:hAnsi="Times New Roman" w:cs="Times New Roman"/>
          <w:sz w:val="28"/>
          <w:szCs w:val="28"/>
        </w:rPr>
      </w:pPr>
    </w:p>
    <w:p w:rsidR="00C46B08" w:rsidRPr="00B95895" w:rsidRDefault="00C46B08" w:rsidP="001B14AA">
      <w:pPr>
        <w:pStyle w:val="ConsPlusNormal"/>
        <w:jc w:val="right"/>
        <w:outlineLvl w:val="1"/>
        <w:rPr>
          <w:rFonts w:ascii="Times New Roman" w:hAnsi="Times New Roman" w:cs="Times New Roman"/>
          <w:sz w:val="28"/>
          <w:szCs w:val="28"/>
        </w:rPr>
      </w:pPr>
    </w:p>
    <w:p w:rsidR="00C46B08" w:rsidRPr="00B95895" w:rsidRDefault="00C46B08" w:rsidP="001B14AA">
      <w:pPr>
        <w:pStyle w:val="ConsPlusNormal"/>
        <w:jc w:val="right"/>
        <w:outlineLvl w:val="1"/>
        <w:rPr>
          <w:rFonts w:ascii="Times New Roman" w:hAnsi="Times New Roman" w:cs="Times New Roman"/>
          <w:sz w:val="28"/>
          <w:szCs w:val="28"/>
        </w:rPr>
      </w:pPr>
    </w:p>
    <w:p w:rsidR="00422290" w:rsidRPr="00B95895" w:rsidRDefault="00422290" w:rsidP="001B14AA">
      <w:pPr>
        <w:pStyle w:val="ConsPlusNormal"/>
        <w:jc w:val="right"/>
        <w:outlineLvl w:val="1"/>
        <w:rPr>
          <w:rFonts w:ascii="Times New Roman" w:hAnsi="Times New Roman" w:cs="Times New Roman"/>
          <w:sz w:val="28"/>
          <w:szCs w:val="28"/>
        </w:rPr>
      </w:pPr>
    </w:p>
    <w:p w:rsidR="00D04321" w:rsidRPr="004F50B0" w:rsidRDefault="00422290" w:rsidP="00D04321">
      <w:pPr>
        <w:ind w:left="5670"/>
        <w:jc w:val="right"/>
        <w:rPr>
          <w:sz w:val="28"/>
          <w:szCs w:val="28"/>
        </w:rPr>
      </w:pPr>
      <w:r w:rsidRPr="00B95895">
        <w:rPr>
          <w:sz w:val="28"/>
          <w:szCs w:val="28"/>
        </w:rPr>
        <w:t>Приложение 5</w:t>
      </w:r>
      <w:r w:rsidR="00D04321" w:rsidRPr="00D04321">
        <w:rPr>
          <w:sz w:val="28"/>
          <w:szCs w:val="28"/>
        </w:rPr>
        <w:t xml:space="preserve"> </w:t>
      </w:r>
    </w:p>
    <w:p w:rsidR="00D04321" w:rsidRPr="00B95895" w:rsidRDefault="00D04321" w:rsidP="00D04321">
      <w:pPr>
        <w:ind w:left="5670"/>
        <w:jc w:val="right"/>
        <w:rPr>
          <w:sz w:val="28"/>
          <w:szCs w:val="28"/>
        </w:rPr>
      </w:pPr>
      <w:r>
        <w:rPr>
          <w:sz w:val="28"/>
          <w:szCs w:val="28"/>
        </w:rPr>
        <w:t xml:space="preserve">к </w:t>
      </w:r>
      <w:r w:rsidRPr="00B95895">
        <w:rPr>
          <w:sz w:val="28"/>
          <w:szCs w:val="28"/>
        </w:rPr>
        <w:t>Административному регламенту</w:t>
      </w:r>
    </w:p>
    <w:p w:rsidR="00422290" w:rsidRPr="00B95895" w:rsidRDefault="00422290" w:rsidP="00422290">
      <w:pPr>
        <w:ind w:left="5670"/>
        <w:jc w:val="both"/>
        <w:rPr>
          <w:sz w:val="28"/>
          <w:szCs w:val="28"/>
        </w:rPr>
      </w:pPr>
    </w:p>
    <w:p w:rsidR="00C46B08" w:rsidRPr="00B95895" w:rsidRDefault="00D64D8F" w:rsidP="00422290">
      <w:pPr>
        <w:pStyle w:val="1"/>
        <w:jc w:val="center"/>
        <w:rPr>
          <w:rFonts w:ascii="Times New Roman" w:hAnsi="Times New Roman" w:cs="Times New Roman"/>
          <w:color w:val="auto"/>
        </w:rPr>
      </w:pPr>
      <w:hyperlink r:id="rId18" w:history="1">
        <w:r w:rsidR="00C46B08" w:rsidRPr="00B95895">
          <w:rPr>
            <w:rStyle w:val="a9"/>
            <w:rFonts w:ascii="Times New Roman" w:hAnsi="Times New Roman" w:cs="Times New Roman"/>
            <w:color w:val="auto"/>
          </w:rPr>
          <w:t>Договор-обязательство</w:t>
        </w:r>
        <w:r w:rsidR="00C46B08" w:rsidRPr="00B95895">
          <w:rPr>
            <w:rStyle w:val="a9"/>
            <w:rFonts w:ascii="Times New Roman" w:hAnsi="Times New Roman" w:cs="Times New Roman"/>
            <w:color w:val="auto"/>
          </w:rPr>
          <w:br/>
          <w:t>на восстановление благоустройства после проведения земляных работ</w:t>
        </w:r>
      </w:hyperlink>
    </w:p>
    <w:p w:rsidR="00C46B08" w:rsidRPr="00B95895" w:rsidRDefault="00C46B08" w:rsidP="00C46B08">
      <w:pPr>
        <w:rPr>
          <w:sz w:val="28"/>
          <w:szCs w:val="28"/>
        </w:rPr>
      </w:pPr>
    </w:p>
    <w:tbl>
      <w:tblPr>
        <w:tblW w:w="0" w:type="auto"/>
        <w:tblInd w:w="108" w:type="dxa"/>
        <w:tblLook w:val="0000"/>
      </w:tblPr>
      <w:tblGrid>
        <w:gridCol w:w="5158"/>
        <w:gridCol w:w="4305"/>
      </w:tblGrid>
      <w:tr w:rsidR="001F7131" w:rsidRPr="00B95895" w:rsidTr="003F1374">
        <w:tc>
          <w:tcPr>
            <w:tcW w:w="5614" w:type="dxa"/>
            <w:tcBorders>
              <w:top w:val="nil"/>
              <w:left w:val="nil"/>
              <w:bottom w:val="nil"/>
              <w:right w:val="nil"/>
            </w:tcBorders>
            <w:vAlign w:val="bottom"/>
          </w:tcPr>
          <w:p w:rsidR="00C46B08" w:rsidRPr="00B95895" w:rsidRDefault="00C46B08" w:rsidP="003F1374">
            <w:pPr>
              <w:pStyle w:val="ab"/>
              <w:rPr>
                <w:rFonts w:ascii="Times New Roman" w:hAnsi="Times New Roman" w:cs="Times New Roman"/>
                <w:sz w:val="28"/>
                <w:szCs w:val="28"/>
              </w:rPr>
            </w:pPr>
            <w:r w:rsidRPr="00B95895">
              <w:rPr>
                <w:rFonts w:ascii="Times New Roman" w:hAnsi="Times New Roman" w:cs="Times New Roman"/>
                <w:sz w:val="28"/>
                <w:szCs w:val="28"/>
              </w:rPr>
              <w:t>г. [</w:t>
            </w:r>
            <w:r w:rsidRPr="00B95895">
              <w:rPr>
                <w:rStyle w:val="a8"/>
                <w:rFonts w:ascii="Times New Roman" w:hAnsi="Times New Roman" w:cs="Times New Roman"/>
                <w:color w:val="auto"/>
                <w:sz w:val="28"/>
                <w:szCs w:val="28"/>
              </w:rPr>
              <w:t>вписать нужное</w:t>
            </w:r>
            <w:r w:rsidRPr="00B95895">
              <w:rPr>
                <w:rFonts w:ascii="Times New Roman" w:hAnsi="Times New Roman" w:cs="Times New Roman"/>
                <w:sz w:val="28"/>
                <w:szCs w:val="28"/>
              </w:rPr>
              <w:t>]</w:t>
            </w:r>
          </w:p>
        </w:tc>
        <w:tc>
          <w:tcPr>
            <w:tcW w:w="4685" w:type="dxa"/>
            <w:tcBorders>
              <w:top w:val="nil"/>
              <w:left w:val="nil"/>
              <w:bottom w:val="nil"/>
              <w:right w:val="nil"/>
            </w:tcBorders>
            <w:vAlign w:val="bottom"/>
          </w:tcPr>
          <w:p w:rsidR="00C46B08" w:rsidRPr="00B95895" w:rsidRDefault="00C46B08" w:rsidP="003F1374">
            <w:pPr>
              <w:pStyle w:val="aa"/>
              <w:jc w:val="right"/>
              <w:rPr>
                <w:rFonts w:ascii="Times New Roman" w:hAnsi="Times New Roman" w:cs="Times New Roman"/>
                <w:sz w:val="28"/>
                <w:szCs w:val="28"/>
              </w:rPr>
            </w:pPr>
            <w:r w:rsidRPr="00B95895">
              <w:rPr>
                <w:rFonts w:ascii="Times New Roman" w:hAnsi="Times New Roman" w:cs="Times New Roman"/>
                <w:sz w:val="28"/>
                <w:szCs w:val="28"/>
              </w:rPr>
              <w:t>[</w:t>
            </w:r>
            <w:r w:rsidRPr="00B95895">
              <w:rPr>
                <w:rStyle w:val="a8"/>
                <w:rFonts w:ascii="Times New Roman" w:hAnsi="Times New Roman" w:cs="Times New Roman"/>
                <w:color w:val="auto"/>
                <w:sz w:val="28"/>
                <w:szCs w:val="28"/>
              </w:rPr>
              <w:t>число, месяц, год</w:t>
            </w:r>
            <w:r w:rsidRPr="00B95895">
              <w:rPr>
                <w:rFonts w:ascii="Times New Roman" w:hAnsi="Times New Roman" w:cs="Times New Roman"/>
                <w:sz w:val="28"/>
                <w:szCs w:val="28"/>
              </w:rPr>
              <w:t>]</w:t>
            </w:r>
          </w:p>
        </w:tc>
      </w:tr>
    </w:tbl>
    <w:p w:rsidR="00C46B08" w:rsidRPr="00B95895" w:rsidRDefault="00C46B08" w:rsidP="00C46B08">
      <w:pPr>
        <w:rPr>
          <w:sz w:val="28"/>
          <w:szCs w:val="28"/>
        </w:rPr>
      </w:pPr>
    </w:p>
    <w:p w:rsidR="00C46B08" w:rsidRPr="00B95895" w:rsidRDefault="00C46B08" w:rsidP="00C46B08">
      <w:pPr>
        <w:rPr>
          <w:sz w:val="28"/>
          <w:szCs w:val="28"/>
        </w:rPr>
      </w:pPr>
      <w:r w:rsidRPr="00B95895">
        <w:rPr>
          <w:sz w:val="28"/>
          <w:szCs w:val="28"/>
        </w:rPr>
        <w:t>[</w:t>
      </w:r>
      <w:r w:rsidRPr="00B95895">
        <w:rPr>
          <w:rStyle w:val="a8"/>
          <w:color w:val="auto"/>
          <w:sz w:val="28"/>
          <w:szCs w:val="28"/>
        </w:rPr>
        <w:t>Полное наименование</w:t>
      </w:r>
      <w:r w:rsidRPr="00B95895">
        <w:rPr>
          <w:sz w:val="28"/>
          <w:szCs w:val="28"/>
        </w:rPr>
        <w:t>], именуемое в дальнейшем "Производитель работ", в лице [</w:t>
      </w:r>
      <w:r w:rsidRPr="00B95895">
        <w:rPr>
          <w:rStyle w:val="a8"/>
          <w:color w:val="auto"/>
          <w:sz w:val="28"/>
          <w:szCs w:val="28"/>
        </w:rPr>
        <w:t>должность, Ф. И. О.</w:t>
      </w:r>
      <w:r w:rsidRPr="00B95895">
        <w:rPr>
          <w:sz w:val="28"/>
          <w:szCs w:val="28"/>
        </w:rPr>
        <w:t>], действующего на основании [</w:t>
      </w:r>
      <w:r w:rsidRPr="00B95895">
        <w:rPr>
          <w:rStyle w:val="a8"/>
          <w:color w:val="auto"/>
          <w:sz w:val="28"/>
          <w:szCs w:val="28"/>
        </w:rPr>
        <w:t>Устава, Положения, Доверенности</w:t>
      </w:r>
      <w:r w:rsidRPr="00B95895">
        <w:rPr>
          <w:sz w:val="28"/>
          <w:szCs w:val="28"/>
        </w:rPr>
        <w:t>], с одной стороны и [</w:t>
      </w:r>
      <w:r w:rsidRPr="00B95895">
        <w:rPr>
          <w:rStyle w:val="a8"/>
          <w:color w:val="auto"/>
          <w:sz w:val="28"/>
          <w:szCs w:val="28"/>
        </w:rPr>
        <w:t>полное наименование</w:t>
      </w:r>
      <w:r w:rsidRPr="00B95895">
        <w:rPr>
          <w:sz w:val="28"/>
          <w:szCs w:val="28"/>
        </w:rPr>
        <w:t>], именуемое в дальнейшем "Заказчик", в лице [</w:t>
      </w:r>
      <w:r w:rsidRPr="00B95895">
        <w:rPr>
          <w:rStyle w:val="a8"/>
          <w:color w:val="auto"/>
          <w:sz w:val="28"/>
          <w:szCs w:val="28"/>
        </w:rPr>
        <w:t>должность, Ф. И. О.</w:t>
      </w:r>
      <w:r w:rsidRPr="00B95895">
        <w:rPr>
          <w:sz w:val="28"/>
          <w:szCs w:val="28"/>
        </w:rPr>
        <w:t>], действующего на основании [</w:t>
      </w:r>
      <w:r w:rsidRPr="00B95895">
        <w:rPr>
          <w:rStyle w:val="a8"/>
          <w:color w:val="auto"/>
          <w:sz w:val="28"/>
          <w:szCs w:val="28"/>
        </w:rPr>
        <w:t>Устава, Положения, Доверенности</w:t>
      </w:r>
      <w:r w:rsidRPr="00B95895">
        <w:rPr>
          <w:sz w:val="28"/>
          <w:szCs w:val="28"/>
        </w:rPr>
        <w:t>], с другой стороны, а вместе именуемые "Стороны", заключили настоящий договор о нижеследующем:</w:t>
      </w:r>
    </w:p>
    <w:p w:rsidR="00C46B08" w:rsidRPr="00B95895" w:rsidRDefault="00C46B08" w:rsidP="00C46B08">
      <w:pPr>
        <w:rPr>
          <w:sz w:val="28"/>
          <w:szCs w:val="28"/>
        </w:rPr>
      </w:pPr>
    </w:p>
    <w:p w:rsidR="00C46B08" w:rsidRPr="00B95895" w:rsidRDefault="00C46B08" w:rsidP="00C46B08">
      <w:pPr>
        <w:pStyle w:val="1"/>
        <w:rPr>
          <w:rFonts w:ascii="Times New Roman" w:hAnsi="Times New Roman" w:cs="Times New Roman"/>
          <w:color w:val="auto"/>
        </w:rPr>
      </w:pPr>
      <w:bookmarkStart w:id="7" w:name="sub_100"/>
      <w:r w:rsidRPr="00B95895">
        <w:rPr>
          <w:rFonts w:ascii="Times New Roman" w:hAnsi="Times New Roman" w:cs="Times New Roman"/>
          <w:color w:val="auto"/>
        </w:rPr>
        <w:t>1. Предмет договора</w:t>
      </w:r>
    </w:p>
    <w:bookmarkEnd w:id="7"/>
    <w:p w:rsidR="00C46B08" w:rsidRPr="00B95895" w:rsidRDefault="00C46B08" w:rsidP="00C46B08">
      <w:pPr>
        <w:rPr>
          <w:sz w:val="28"/>
          <w:szCs w:val="28"/>
        </w:rPr>
      </w:pPr>
    </w:p>
    <w:p w:rsidR="00C46B08" w:rsidRPr="00B95895" w:rsidRDefault="00C46B08" w:rsidP="00C46B08">
      <w:pPr>
        <w:rPr>
          <w:sz w:val="28"/>
          <w:szCs w:val="28"/>
        </w:rPr>
      </w:pPr>
      <w:r w:rsidRPr="00B95895">
        <w:rPr>
          <w:sz w:val="28"/>
          <w:szCs w:val="28"/>
        </w:rPr>
        <w:t>1.1. Производитель работ обязуется осуществить после проведения земляных работ восстановление нарушенной части дороги, тротуара, ограждений, бордюров, зеленых насаждений, рекламных конструкций и других элементов благоустройства до первоначального состояния в соответствии с требованиями строительных норм и правил.</w:t>
      </w:r>
    </w:p>
    <w:p w:rsidR="00C46B08" w:rsidRPr="00B95895" w:rsidRDefault="00C46B08" w:rsidP="00C46B08">
      <w:pPr>
        <w:rPr>
          <w:sz w:val="28"/>
          <w:szCs w:val="28"/>
        </w:rPr>
      </w:pPr>
    </w:p>
    <w:p w:rsidR="00C46B08" w:rsidRPr="00B95895" w:rsidRDefault="00C46B08" w:rsidP="00C46B08">
      <w:pPr>
        <w:pStyle w:val="1"/>
        <w:rPr>
          <w:rFonts w:ascii="Times New Roman" w:hAnsi="Times New Roman" w:cs="Times New Roman"/>
          <w:color w:val="auto"/>
        </w:rPr>
      </w:pPr>
      <w:bookmarkStart w:id="8" w:name="sub_200"/>
      <w:r w:rsidRPr="00B95895">
        <w:rPr>
          <w:rFonts w:ascii="Times New Roman" w:hAnsi="Times New Roman" w:cs="Times New Roman"/>
          <w:color w:val="auto"/>
        </w:rPr>
        <w:t>2. Порядок восстановления нарушенного благоустройства</w:t>
      </w:r>
    </w:p>
    <w:bookmarkEnd w:id="8"/>
    <w:p w:rsidR="00C46B08" w:rsidRPr="00B95895" w:rsidRDefault="00C46B08" w:rsidP="00C46B08">
      <w:pPr>
        <w:rPr>
          <w:sz w:val="28"/>
          <w:szCs w:val="28"/>
        </w:rPr>
      </w:pPr>
    </w:p>
    <w:p w:rsidR="00C46B08" w:rsidRPr="00B95895" w:rsidRDefault="00C46B08" w:rsidP="00C46B08">
      <w:pPr>
        <w:rPr>
          <w:sz w:val="28"/>
          <w:szCs w:val="28"/>
        </w:rPr>
      </w:pPr>
      <w:r w:rsidRPr="00B95895">
        <w:rPr>
          <w:sz w:val="28"/>
          <w:szCs w:val="28"/>
        </w:rPr>
        <w:t>2.1. После проведения работ по строительству/реконструкции/капитальному ремонту/ремонту объектов Производитель работ осуществляет восстановление нарушенного благоустройства в сроки производства работ, указанные в ордере Государственной административно-технической инспекции.</w:t>
      </w:r>
    </w:p>
    <w:p w:rsidR="00C46B08" w:rsidRPr="00B95895" w:rsidRDefault="00C46B08" w:rsidP="00C46B08">
      <w:pPr>
        <w:rPr>
          <w:sz w:val="28"/>
          <w:szCs w:val="28"/>
        </w:rPr>
      </w:pPr>
      <w:r w:rsidRPr="00B95895">
        <w:rPr>
          <w:sz w:val="28"/>
          <w:szCs w:val="28"/>
        </w:rPr>
        <w:t>2.2. Производитель работ обязан соблюдать технологическую последовательность производства ремонтно-восстановительного цикла при окончании производства специальных работ и восстановления нарушенного благоустройства, которое включает в себя:</w:t>
      </w:r>
    </w:p>
    <w:p w:rsidR="00C46B08" w:rsidRPr="00B95895" w:rsidRDefault="00C46B08" w:rsidP="00C46B08">
      <w:pPr>
        <w:rPr>
          <w:sz w:val="28"/>
          <w:szCs w:val="28"/>
        </w:rPr>
      </w:pPr>
      <w:r w:rsidRPr="00B95895">
        <w:rPr>
          <w:sz w:val="28"/>
          <w:szCs w:val="28"/>
        </w:rPr>
        <w:lastRenderedPageBreak/>
        <w:t>- качественное восстановление асфальтового покрытия на всю ширину дороги, хозяйственного проезда, тротуара;</w:t>
      </w:r>
    </w:p>
    <w:p w:rsidR="00C46B08" w:rsidRPr="00B95895" w:rsidRDefault="00C46B08" w:rsidP="00C46B08">
      <w:pPr>
        <w:rPr>
          <w:sz w:val="28"/>
          <w:szCs w:val="28"/>
        </w:rPr>
      </w:pPr>
      <w:r w:rsidRPr="00B95895">
        <w:rPr>
          <w:sz w:val="28"/>
          <w:szCs w:val="28"/>
        </w:rPr>
        <w:t>- обратную установку бордюрного камня;</w:t>
      </w:r>
    </w:p>
    <w:p w:rsidR="00C46B08" w:rsidRPr="00B95895" w:rsidRDefault="00C46B08" w:rsidP="00C46B08">
      <w:pPr>
        <w:rPr>
          <w:sz w:val="28"/>
          <w:szCs w:val="28"/>
        </w:rPr>
      </w:pPr>
      <w:r w:rsidRPr="00B95895">
        <w:rPr>
          <w:sz w:val="28"/>
          <w:szCs w:val="28"/>
        </w:rPr>
        <w:t>- восстановление плодородного слоя почвы;</w:t>
      </w:r>
    </w:p>
    <w:p w:rsidR="00C46B08" w:rsidRPr="00B95895" w:rsidRDefault="00C46B08" w:rsidP="00C46B08">
      <w:pPr>
        <w:rPr>
          <w:sz w:val="28"/>
          <w:szCs w:val="28"/>
        </w:rPr>
      </w:pPr>
      <w:r w:rsidRPr="00B95895">
        <w:rPr>
          <w:sz w:val="28"/>
          <w:szCs w:val="28"/>
        </w:rPr>
        <w:t>- ремонт газонов под борону с посевом газонных трав и посадкой нарушенных зеленых насаждений;</w:t>
      </w:r>
    </w:p>
    <w:p w:rsidR="00C46B08" w:rsidRPr="00B95895" w:rsidRDefault="00C46B08" w:rsidP="00C46B08">
      <w:pPr>
        <w:rPr>
          <w:sz w:val="28"/>
          <w:szCs w:val="28"/>
        </w:rPr>
      </w:pPr>
      <w:r w:rsidRPr="00B95895">
        <w:rPr>
          <w:sz w:val="28"/>
          <w:szCs w:val="28"/>
        </w:rPr>
        <w:t>- восстановление рекламных конструкций и прочих элементов благоустройства.</w:t>
      </w:r>
    </w:p>
    <w:p w:rsidR="00C46B08" w:rsidRPr="00B95895" w:rsidRDefault="00C46B08" w:rsidP="00C46B08">
      <w:pPr>
        <w:rPr>
          <w:sz w:val="28"/>
          <w:szCs w:val="28"/>
        </w:rPr>
      </w:pPr>
      <w:r w:rsidRPr="00B95895">
        <w:rPr>
          <w:sz w:val="28"/>
          <w:szCs w:val="28"/>
        </w:rPr>
        <w:t>2.3. Производитель обязан убрать после восстановительных работ материалы и конструкции, строительный мусор, ограждения, руководствуясь технологическим регламентом по обращению со строительными отходами.</w:t>
      </w:r>
    </w:p>
    <w:p w:rsidR="00C46B08" w:rsidRPr="00B95895" w:rsidRDefault="00C46B08" w:rsidP="00C46B08">
      <w:pPr>
        <w:rPr>
          <w:sz w:val="28"/>
          <w:szCs w:val="28"/>
        </w:rPr>
      </w:pPr>
    </w:p>
    <w:p w:rsidR="00C46B08" w:rsidRPr="00B95895" w:rsidRDefault="00C46B08" w:rsidP="00C46B08">
      <w:pPr>
        <w:pStyle w:val="1"/>
        <w:rPr>
          <w:rFonts w:ascii="Times New Roman" w:hAnsi="Times New Roman" w:cs="Times New Roman"/>
          <w:color w:val="auto"/>
        </w:rPr>
      </w:pPr>
      <w:bookmarkStart w:id="9" w:name="sub_300"/>
      <w:r w:rsidRPr="00B95895">
        <w:rPr>
          <w:rFonts w:ascii="Times New Roman" w:hAnsi="Times New Roman" w:cs="Times New Roman"/>
          <w:color w:val="auto"/>
        </w:rPr>
        <w:t>3. Порядок приема выполненных работ</w:t>
      </w:r>
    </w:p>
    <w:bookmarkEnd w:id="9"/>
    <w:p w:rsidR="00C46B08" w:rsidRPr="00B95895" w:rsidRDefault="00C46B08" w:rsidP="00C46B08">
      <w:pPr>
        <w:rPr>
          <w:sz w:val="28"/>
          <w:szCs w:val="28"/>
        </w:rPr>
      </w:pPr>
    </w:p>
    <w:p w:rsidR="00C46B08" w:rsidRPr="00B95895" w:rsidRDefault="00C46B08" w:rsidP="00C46B08">
      <w:pPr>
        <w:rPr>
          <w:sz w:val="28"/>
          <w:szCs w:val="28"/>
        </w:rPr>
      </w:pPr>
      <w:r w:rsidRPr="00B95895">
        <w:rPr>
          <w:sz w:val="28"/>
          <w:szCs w:val="28"/>
        </w:rPr>
        <w:t>3.1. По результатам восстановления благоустройства земельного участка Стороны составляют акт приема работ, который служит основанием для своевременного закрытия разрешения на производство работ.</w:t>
      </w:r>
    </w:p>
    <w:p w:rsidR="00C46B08" w:rsidRPr="00B95895" w:rsidRDefault="00C46B08" w:rsidP="00C46B08">
      <w:pPr>
        <w:rPr>
          <w:sz w:val="28"/>
          <w:szCs w:val="28"/>
        </w:rPr>
      </w:pPr>
    </w:p>
    <w:p w:rsidR="00C46B08" w:rsidRPr="00B95895" w:rsidRDefault="00C46B08" w:rsidP="00C46B08">
      <w:pPr>
        <w:pStyle w:val="1"/>
        <w:rPr>
          <w:rFonts w:ascii="Times New Roman" w:hAnsi="Times New Roman" w:cs="Times New Roman"/>
          <w:color w:val="auto"/>
        </w:rPr>
      </w:pPr>
      <w:bookmarkStart w:id="10" w:name="sub_400"/>
      <w:r w:rsidRPr="00B95895">
        <w:rPr>
          <w:rFonts w:ascii="Times New Roman" w:hAnsi="Times New Roman" w:cs="Times New Roman"/>
          <w:color w:val="auto"/>
        </w:rPr>
        <w:t>4. Заключительные положения</w:t>
      </w:r>
    </w:p>
    <w:bookmarkEnd w:id="10"/>
    <w:p w:rsidR="00C46B08" w:rsidRPr="00B95895" w:rsidRDefault="00C46B08" w:rsidP="00C46B08">
      <w:pPr>
        <w:rPr>
          <w:sz w:val="28"/>
          <w:szCs w:val="28"/>
        </w:rPr>
      </w:pPr>
    </w:p>
    <w:p w:rsidR="00C46B08" w:rsidRPr="00B95895" w:rsidRDefault="00C46B08" w:rsidP="00C46B08">
      <w:pPr>
        <w:rPr>
          <w:sz w:val="28"/>
          <w:szCs w:val="28"/>
        </w:rPr>
      </w:pPr>
      <w:r w:rsidRPr="00B95895">
        <w:rPr>
          <w:sz w:val="28"/>
          <w:szCs w:val="28"/>
        </w:rPr>
        <w:t>4.1. Договор вступает в силу со дня его подписания и действует до полного исполнения обязательств Производителем работ.</w:t>
      </w:r>
    </w:p>
    <w:p w:rsidR="00C46B08" w:rsidRPr="00B95895" w:rsidRDefault="00C46B08" w:rsidP="00C46B08">
      <w:pPr>
        <w:rPr>
          <w:sz w:val="28"/>
          <w:szCs w:val="28"/>
        </w:rPr>
      </w:pPr>
      <w:r w:rsidRPr="00B95895">
        <w:rPr>
          <w:sz w:val="28"/>
          <w:szCs w:val="28"/>
        </w:rPr>
        <w:t>4.2. Настоящий договор составлен в двух экземплярах, имеющих одинаковую юридическую силу, - по одному для каждой из Сторон.</w:t>
      </w:r>
    </w:p>
    <w:p w:rsidR="00C46B08" w:rsidRPr="00B95895" w:rsidRDefault="00C46B08" w:rsidP="00C46B08">
      <w:pPr>
        <w:rPr>
          <w:sz w:val="28"/>
          <w:szCs w:val="28"/>
        </w:rPr>
      </w:pPr>
    </w:p>
    <w:p w:rsidR="00C46B08" w:rsidRPr="00B95895" w:rsidRDefault="00C46B08" w:rsidP="00C46B08">
      <w:pPr>
        <w:pStyle w:val="1"/>
        <w:rPr>
          <w:rFonts w:ascii="Times New Roman" w:hAnsi="Times New Roman" w:cs="Times New Roman"/>
          <w:color w:val="auto"/>
        </w:rPr>
      </w:pPr>
      <w:bookmarkStart w:id="11" w:name="sub_500"/>
      <w:r w:rsidRPr="00B95895">
        <w:rPr>
          <w:rFonts w:ascii="Times New Roman" w:hAnsi="Times New Roman" w:cs="Times New Roman"/>
          <w:color w:val="auto"/>
        </w:rPr>
        <w:t>5. Реквизиты и подписи Сторон</w:t>
      </w:r>
    </w:p>
    <w:bookmarkEnd w:id="11"/>
    <w:p w:rsidR="00C46B08" w:rsidRPr="00B95895" w:rsidRDefault="00C46B08" w:rsidP="00C46B08">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1F7131" w:rsidRPr="00B95895" w:rsidTr="003F1374">
        <w:tc>
          <w:tcPr>
            <w:tcW w:w="5040" w:type="dxa"/>
            <w:tcBorders>
              <w:top w:val="nil"/>
              <w:left w:val="nil"/>
              <w:bottom w:val="nil"/>
              <w:right w:val="nil"/>
            </w:tcBorders>
          </w:tcPr>
          <w:p w:rsidR="00C46B08" w:rsidRPr="00B95895" w:rsidRDefault="00C46B08" w:rsidP="003F1374">
            <w:pPr>
              <w:pStyle w:val="aa"/>
              <w:rPr>
                <w:rFonts w:ascii="Times New Roman" w:hAnsi="Times New Roman" w:cs="Times New Roman"/>
                <w:sz w:val="28"/>
                <w:szCs w:val="28"/>
              </w:rPr>
            </w:pPr>
            <w:r w:rsidRPr="00B95895">
              <w:rPr>
                <w:rFonts w:ascii="Times New Roman" w:hAnsi="Times New Roman" w:cs="Times New Roman"/>
                <w:sz w:val="28"/>
                <w:szCs w:val="28"/>
              </w:rPr>
              <w:t>Заказчик</w:t>
            </w:r>
          </w:p>
          <w:p w:rsidR="00C46B08" w:rsidRPr="00B95895" w:rsidRDefault="00C46B08" w:rsidP="003F1374">
            <w:pPr>
              <w:pStyle w:val="aa"/>
              <w:rPr>
                <w:rFonts w:ascii="Times New Roman" w:hAnsi="Times New Roman" w:cs="Times New Roman"/>
                <w:sz w:val="28"/>
                <w:szCs w:val="28"/>
              </w:rPr>
            </w:pPr>
            <w:r w:rsidRPr="00B95895">
              <w:rPr>
                <w:rFonts w:ascii="Times New Roman" w:hAnsi="Times New Roman" w:cs="Times New Roman"/>
                <w:sz w:val="28"/>
                <w:szCs w:val="28"/>
              </w:rPr>
              <w:t>[</w:t>
            </w:r>
            <w:r w:rsidRPr="00B95895">
              <w:rPr>
                <w:rStyle w:val="a8"/>
                <w:rFonts w:ascii="Times New Roman" w:hAnsi="Times New Roman" w:cs="Times New Roman"/>
                <w:color w:val="auto"/>
                <w:sz w:val="28"/>
                <w:szCs w:val="28"/>
              </w:rPr>
              <w:t>вписать нужное</w:t>
            </w:r>
            <w:r w:rsidRPr="00B95895">
              <w:rPr>
                <w:rFonts w:ascii="Times New Roman" w:hAnsi="Times New Roman" w:cs="Times New Roman"/>
                <w:sz w:val="28"/>
                <w:szCs w:val="28"/>
              </w:rPr>
              <w:t>]</w:t>
            </w:r>
          </w:p>
          <w:p w:rsidR="00C46B08" w:rsidRPr="00B95895" w:rsidRDefault="00C46B08" w:rsidP="003F1374">
            <w:pPr>
              <w:pStyle w:val="aa"/>
              <w:rPr>
                <w:rFonts w:ascii="Times New Roman" w:hAnsi="Times New Roman" w:cs="Times New Roman"/>
                <w:sz w:val="28"/>
                <w:szCs w:val="28"/>
              </w:rPr>
            </w:pPr>
            <w:r w:rsidRPr="00B95895">
              <w:rPr>
                <w:rFonts w:ascii="Times New Roman" w:hAnsi="Times New Roman" w:cs="Times New Roman"/>
                <w:sz w:val="28"/>
                <w:szCs w:val="28"/>
              </w:rPr>
              <w:t>[</w:t>
            </w:r>
            <w:r w:rsidRPr="00B95895">
              <w:rPr>
                <w:rStyle w:val="a8"/>
                <w:rFonts w:ascii="Times New Roman" w:hAnsi="Times New Roman" w:cs="Times New Roman"/>
                <w:color w:val="auto"/>
                <w:sz w:val="28"/>
                <w:szCs w:val="28"/>
              </w:rPr>
              <w:t>вписать нужное</w:t>
            </w:r>
            <w:r w:rsidRPr="00B95895">
              <w:rPr>
                <w:rFonts w:ascii="Times New Roman" w:hAnsi="Times New Roman" w:cs="Times New Roman"/>
                <w:sz w:val="28"/>
                <w:szCs w:val="28"/>
              </w:rPr>
              <w:t>]</w:t>
            </w:r>
          </w:p>
        </w:tc>
        <w:tc>
          <w:tcPr>
            <w:tcW w:w="5040" w:type="dxa"/>
            <w:tcBorders>
              <w:top w:val="nil"/>
              <w:left w:val="nil"/>
              <w:bottom w:val="nil"/>
              <w:right w:val="nil"/>
            </w:tcBorders>
          </w:tcPr>
          <w:p w:rsidR="00C46B08" w:rsidRPr="00B95895" w:rsidRDefault="00C46B08" w:rsidP="003F1374">
            <w:pPr>
              <w:pStyle w:val="aa"/>
              <w:rPr>
                <w:rFonts w:ascii="Times New Roman" w:hAnsi="Times New Roman" w:cs="Times New Roman"/>
                <w:sz w:val="28"/>
                <w:szCs w:val="28"/>
              </w:rPr>
            </w:pPr>
            <w:r w:rsidRPr="00B95895">
              <w:rPr>
                <w:rFonts w:ascii="Times New Roman" w:hAnsi="Times New Roman" w:cs="Times New Roman"/>
                <w:sz w:val="28"/>
                <w:szCs w:val="28"/>
              </w:rPr>
              <w:t>Производитель работ</w:t>
            </w:r>
          </w:p>
          <w:p w:rsidR="00C46B08" w:rsidRPr="00B95895" w:rsidRDefault="00C46B08" w:rsidP="003F1374">
            <w:pPr>
              <w:pStyle w:val="aa"/>
              <w:rPr>
                <w:rFonts w:ascii="Times New Roman" w:hAnsi="Times New Roman" w:cs="Times New Roman"/>
                <w:sz w:val="28"/>
                <w:szCs w:val="28"/>
              </w:rPr>
            </w:pPr>
            <w:r w:rsidRPr="00B95895">
              <w:rPr>
                <w:rFonts w:ascii="Times New Roman" w:hAnsi="Times New Roman" w:cs="Times New Roman"/>
                <w:sz w:val="28"/>
                <w:szCs w:val="28"/>
              </w:rPr>
              <w:t>[</w:t>
            </w:r>
            <w:r w:rsidRPr="00B95895">
              <w:rPr>
                <w:rStyle w:val="a8"/>
                <w:rFonts w:ascii="Times New Roman" w:hAnsi="Times New Roman" w:cs="Times New Roman"/>
                <w:color w:val="auto"/>
                <w:sz w:val="28"/>
                <w:szCs w:val="28"/>
              </w:rPr>
              <w:t>вписать нужное</w:t>
            </w:r>
            <w:r w:rsidRPr="00B95895">
              <w:rPr>
                <w:rFonts w:ascii="Times New Roman" w:hAnsi="Times New Roman" w:cs="Times New Roman"/>
                <w:sz w:val="28"/>
                <w:szCs w:val="28"/>
              </w:rPr>
              <w:t>]</w:t>
            </w:r>
          </w:p>
          <w:p w:rsidR="00C46B08" w:rsidRPr="00B95895" w:rsidRDefault="00C46B08" w:rsidP="003F1374">
            <w:pPr>
              <w:pStyle w:val="aa"/>
              <w:rPr>
                <w:rFonts w:ascii="Times New Roman" w:hAnsi="Times New Roman" w:cs="Times New Roman"/>
                <w:sz w:val="28"/>
                <w:szCs w:val="28"/>
              </w:rPr>
            </w:pPr>
            <w:r w:rsidRPr="00B95895">
              <w:rPr>
                <w:rFonts w:ascii="Times New Roman" w:hAnsi="Times New Roman" w:cs="Times New Roman"/>
                <w:sz w:val="28"/>
                <w:szCs w:val="28"/>
              </w:rPr>
              <w:t>[</w:t>
            </w:r>
            <w:r w:rsidRPr="00B95895">
              <w:rPr>
                <w:rStyle w:val="a8"/>
                <w:rFonts w:ascii="Times New Roman" w:hAnsi="Times New Roman" w:cs="Times New Roman"/>
                <w:color w:val="auto"/>
                <w:sz w:val="28"/>
                <w:szCs w:val="28"/>
              </w:rPr>
              <w:t>вписать нужное</w:t>
            </w:r>
            <w:r w:rsidRPr="00B95895">
              <w:rPr>
                <w:rFonts w:ascii="Times New Roman" w:hAnsi="Times New Roman" w:cs="Times New Roman"/>
                <w:sz w:val="28"/>
                <w:szCs w:val="28"/>
              </w:rPr>
              <w:t>]</w:t>
            </w:r>
          </w:p>
        </w:tc>
      </w:tr>
    </w:tbl>
    <w:p w:rsidR="00C46B08" w:rsidRPr="00B95895" w:rsidRDefault="00C46B08" w:rsidP="00C46B08">
      <w:pPr>
        <w:rPr>
          <w:sz w:val="28"/>
          <w:szCs w:val="28"/>
        </w:rPr>
      </w:pPr>
    </w:p>
    <w:p w:rsidR="00C46B08" w:rsidRPr="00B95895" w:rsidRDefault="00C46B08" w:rsidP="000B7F60">
      <w:pPr>
        <w:pStyle w:val="1"/>
        <w:jc w:val="center"/>
        <w:rPr>
          <w:rFonts w:ascii="Times New Roman" w:hAnsi="Times New Roman" w:cs="Times New Roman"/>
          <w:color w:val="auto"/>
        </w:rPr>
      </w:pPr>
      <w:bookmarkStart w:id="12" w:name="sub_1000"/>
      <w:r w:rsidRPr="00B95895">
        <w:rPr>
          <w:rFonts w:ascii="Times New Roman" w:hAnsi="Times New Roman" w:cs="Times New Roman"/>
          <w:color w:val="auto"/>
        </w:rPr>
        <w:t>Акт о приемке</w:t>
      </w:r>
      <w:r w:rsidRPr="00B95895">
        <w:rPr>
          <w:rFonts w:ascii="Times New Roman" w:hAnsi="Times New Roman" w:cs="Times New Roman"/>
          <w:color w:val="auto"/>
        </w:rPr>
        <w:br/>
        <w:t>восстановленного благоустройства после производства земляных работ</w:t>
      </w:r>
    </w:p>
    <w:bookmarkEnd w:id="12"/>
    <w:p w:rsidR="00C46B08" w:rsidRPr="00B95895" w:rsidRDefault="00C46B08" w:rsidP="000B7F60">
      <w:pPr>
        <w:jc w:val="center"/>
        <w:rPr>
          <w:sz w:val="28"/>
          <w:szCs w:val="28"/>
        </w:rPr>
      </w:pPr>
    </w:p>
    <w:p w:rsidR="00C46B08" w:rsidRPr="00B95895" w:rsidRDefault="00C46B08" w:rsidP="00C46B08">
      <w:pPr>
        <w:rPr>
          <w:sz w:val="28"/>
          <w:szCs w:val="28"/>
        </w:rPr>
      </w:pPr>
      <w:r w:rsidRPr="00B95895">
        <w:rPr>
          <w:sz w:val="28"/>
          <w:szCs w:val="28"/>
        </w:rPr>
        <w:t>[</w:t>
      </w:r>
      <w:r w:rsidRPr="00B95895">
        <w:rPr>
          <w:rStyle w:val="a8"/>
          <w:color w:val="auto"/>
          <w:sz w:val="28"/>
          <w:szCs w:val="28"/>
        </w:rPr>
        <w:t>число, месяц, год</w:t>
      </w:r>
      <w:r w:rsidRPr="00B95895">
        <w:rPr>
          <w:sz w:val="28"/>
          <w:szCs w:val="28"/>
        </w:rPr>
        <w:t>]</w:t>
      </w:r>
    </w:p>
    <w:p w:rsidR="00C46B08" w:rsidRPr="00B95895" w:rsidRDefault="00C46B08" w:rsidP="00C46B08">
      <w:pPr>
        <w:rPr>
          <w:sz w:val="28"/>
          <w:szCs w:val="28"/>
        </w:rPr>
      </w:pPr>
    </w:p>
    <w:p w:rsidR="00C46B08" w:rsidRPr="00B95895" w:rsidRDefault="00C46B08" w:rsidP="00C46B08">
      <w:pPr>
        <w:rPr>
          <w:sz w:val="28"/>
          <w:szCs w:val="28"/>
        </w:rPr>
      </w:pPr>
      <w:r w:rsidRPr="00B95895">
        <w:rPr>
          <w:sz w:val="28"/>
          <w:szCs w:val="28"/>
        </w:rPr>
        <w:t>1. Место производства работ: [</w:t>
      </w:r>
      <w:r w:rsidRPr="00B95895">
        <w:rPr>
          <w:rStyle w:val="a8"/>
          <w:color w:val="auto"/>
          <w:sz w:val="28"/>
          <w:szCs w:val="28"/>
        </w:rPr>
        <w:t>вписать нужное</w:t>
      </w:r>
      <w:r w:rsidRPr="00B95895">
        <w:rPr>
          <w:sz w:val="28"/>
          <w:szCs w:val="28"/>
        </w:rPr>
        <w:t>].</w:t>
      </w:r>
    </w:p>
    <w:p w:rsidR="00C46B08" w:rsidRPr="00B95895" w:rsidRDefault="00C46B08" w:rsidP="00C46B08">
      <w:pPr>
        <w:rPr>
          <w:sz w:val="28"/>
          <w:szCs w:val="28"/>
        </w:rPr>
      </w:pPr>
      <w:r w:rsidRPr="00B95895">
        <w:rPr>
          <w:sz w:val="28"/>
          <w:szCs w:val="28"/>
        </w:rPr>
        <w:t>2. Производитель работ: [</w:t>
      </w:r>
      <w:r w:rsidRPr="00B95895">
        <w:rPr>
          <w:rStyle w:val="a8"/>
          <w:color w:val="auto"/>
          <w:sz w:val="28"/>
          <w:szCs w:val="28"/>
        </w:rPr>
        <w:t>вписать нужное</w:t>
      </w:r>
      <w:r w:rsidRPr="00B95895">
        <w:rPr>
          <w:sz w:val="28"/>
          <w:szCs w:val="28"/>
        </w:rPr>
        <w:t>].</w:t>
      </w:r>
    </w:p>
    <w:p w:rsidR="00C46B08" w:rsidRPr="00B95895" w:rsidRDefault="00C46B08" w:rsidP="00C46B08">
      <w:pPr>
        <w:rPr>
          <w:sz w:val="28"/>
          <w:szCs w:val="28"/>
        </w:rPr>
      </w:pPr>
      <w:r w:rsidRPr="00B95895">
        <w:rPr>
          <w:sz w:val="28"/>
          <w:szCs w:val="28"/>
        </w:rPr>
        <w:t>3. Заказчик: [</w:t>
      </w:r>
      <w:r w:rsidRPr="00B95895">
        <w:rPr>
          <w:rStyle w:val="a8"/>
          <w:color w:val="auto"/>
          <w:sz w:val="28"/>
          <w:szCs w:val="28"/>
        </w:rPr>
        <w:t>впи</w:t>
      </w:r>
      <w:bookmarkStart w:id="13" w:name="_GoBack"/>
      <w:bookmarkEnd w:id="13"/>
      <w:r w:rsidRPr="00B95895">
        <w:rPr>
          <w:rStyle w:val="a8"/>
          <w:color w:val="auto"/>
          <w:sz w:val="28"/>
          <w:szCs w:val="28"/>
        </w:rPr>
        <w:t>сать нужное</w:t>
      </w:r>
      <w:r w:rsidRPr="00B95895">
        <w:rPr>
          <w:sz w:val="28"/>
          <w:szCs w:val="28"/>
        </w:rPr>
        <w:t>].</w:t>
      </w:r>
    </w:p>
    <w:p w:rsidR="00C46B08" w:rsidRPr="00B95895" w:rsidRDefault="00C46B08" w:rsidP="00C46B08">
      <w:pPr>
        <w:rPr>
          <w:sz w:val="28"/>
          <w:szCs w:val="28"/>
        </w:rPr>
      </w:pPr>
      <w:r w:rsidRPr="00B95895">
        <w:rPr>
          <w:sz w:val="28"/>
          <w:szCs w:val="28"/>
        </w:rPr>
        <w:t>4. Предъявлены к приемке восстановленные элементы благоустройства, в объеме: [</w:t>
      </w:r>
      <w:r w:rsidRPr="00B95895">
        <w:rPr>
          <w:rStyle w:val="a8"/>
          <w:color w:val="auto"/>
          <w:sz w:val="28"/>
          <w:szCs w:val="28"/>
        </w:rPr>
        <w:t>вписать нужное</w:t>
      </w:r>
      <w:r w:rsidRPr="00B95895">
        <w:rPr>
          <w:sz w:val="28"/>
          <w:szCs w:val="28"/>
        </w:rPr>
        <w:t>].</w:t>
      </w:r>
    </w:p>
    <w:p w:rsidR="00C46B08" w:rsidRPr="00B95895" w:rsidRDefault="00C46B08" w:rsidP="00C46B08">
      <w:pPr>
        <w:rPr>
          <w:sz w:val="28"/>
          <w:szCs w:val="28"/>
        </w:rPr>
      </w:pPr>
      <w:r w:rsidRPr="00B95895">
        <w:rPr>
          <w:sz w:val="28"/>
          <w:szCs w:val="28"/>
        </w:rPr>
        <w:t>5. Ремонтные работы осуществлены в сроки:</w:t>
      </w:r>
    </w:p>
    <w:p w:rsidR="00C46B08" w:rsidRPr="00B95895" w:rsidRDefault="00C46B08" w:rsidP="00C46B08">
      <w:pPr>
        <w:rPr>
          <w:sz w:val="28"/>
          <w:szCs w:val="28"/>
        </w:rPr>
      </w:pPr>
      <w:r w:rsidRPr="00B95895">
        <w:rPr>
          <w:sz w:val="28"/>
          <w:szCs w:val="28"/>
        </w:rPr>
        <w:lastRenderedPageBreak/>
        <w:t>начало работ: [</w:t>
      </w:r>
      <w:r w:rsidRPr="00B95895">
        <w:rPr>
          <w:rStyle w:val="a8"/>
          <w:color w:val="auto"/>
          <w:sz w:val="28"/>
          <w:szCs w:val="28"/>
        </w:rPr>
        <w:t>вписать нужное</w:t>
      </w:r>
      <w:r w:rsidRPr="00B95895">
        <w:rPr>
          <w:sz w:val="28"/>
          <w:szCs w:val="28"/>
        </w:rPr>
        <w:t>] окончание работ: [</w:t>
      </w:r>
      <w:r w:rsidRPr="00B95895">
        <w:rPr>
          <w:rStyle w:val="a8"/>
          <w:color w:val="auto"/>
          <w:sz w:val="28"/>
          <w:szCs w:val="28"/>
        </w:rPr>
        <w:t>вписать нужное</w:t>
      </w:r>
      <w:r w:rsidRPr="00B95895">
        <w:rPr>
          <w:sz w:val="28"/>
          <w:szCs w:val="28"/>
        </w:rPr>
        <w:t>].</w:t>
      </w:r>
    </w:p>
    <w:p w:rsidR="00C46B08" w:rsidRPr="00B95895" w:rsidRDefault="00C46B08" w:rsidP="00C46B08">
      <w:pPr>
        <w:rPr>
          <w:sz w:val="28"/>
          <w:szCs w:val="28"/>
        </w:rPr>
      </w:pPr>
      <w:r w:rsidRPr="00B95895">
        <w:rPr>
          <w:sz w:val="28"/>
          <w:szCs w:val="28"/>
        </w:rPr>
        <w:t>6. Работы по восстановлению благоустройства соответствуют/не соответствуют проекту, стандартам, строительным нормам и правилам: [</w:t>
      </w:r>
      <w:r w:rsidRPr="00B95895">
        <w:rPr>
          <w:rStyle w:val="a8"/>
          <w:color w:val="auto"/>
          <w:sz w:val="28"/>
          <w:szCs w:val="28"/>
        </w:rPr>
        <w:t>указать дефекты</w:t>
      </w:r>
      <w:r w:rsidRPr="00B95895">
        <w:rPr>
          <w:sz w:val="28"/>
          <w:szCs w:val="28"/>
        </w:rPr>
        <w:t>].</w:t>
      </w:r>
    </w:p>
    <w:p w:rsidR="00C46B08" w:rsidRPr="00B95895" w:rsidRDefault="00C46B08" w:rsidP="00C46B08">
      <w:pPr>
        <w:rPr>
          <w:sz w:val="28"/>
          <w:szCs w:val="28"/>
        </w:rPr>
      </w:pPr>
      <w:r w:rsidRPr="00B95895">
        <w:rPr>
          <w:sz w:val="28"/>
          <w:szCs w:val="28"/>
        </w:rPr>
        <w:t>7. Срок устранения дефектов: [</w:t>
      </w:r>
      <w:r w:rsidRPr="00B95895">
        <w:rPr>
          <w:rStyle w:val="a8"/>
          <w:color w:val="auto"/>
          <w:sz w:val="28"/>
          <w:szCs w:val="28"/>
        </w:rPr>
        <w:t>число, месяц, год</w:t>
      </w:r>
      <w:r w:rsidRPr="00B95895">
        <w:rPr>
          <w:sz w:val="28"/>
          <w:szCs w:val="28"/>
        </w:rPr>
        <w:t>]</w:t>
      </w:r>
    </w:p>
    <w:p w:rsidR="00C46B08" w:rsidRPr="00B95895" w:rsidRDefault="00C46B08" w:rsidP="00C46B08">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1F7131" w:rsidRPr="00B95895" w:rsidTr="003F1374">
        <w:tc>
          <w:tcPr>
            <w:tcW w:w="5040" w:type="dxa"/>
            <w:tcBorders>
              <w:top w:val="nil"/>
              <w:left w:val="nil"/>
              <w:bottom w:val="nil"/>
              <w:right w:val="nil"/>
            </w:tcBorders>
          </w:tcPr>
          <w:p w:rsidR="00C46B08" w:rsidRPr="00B95895" w:rsidRDefault="00C46B08" w:rsidP="003F1374">
            <w:pPr>
              <w:pStyle w:val="aa"/>
              <w:rPr>
                <w:rFonts w:ascii="Times New Roman" w:hAnsi="Times New Roman" w:cs="Times New Roman"/>
                <w:sz w:val="28"/>
                <w:szCs w:val="28"/>
              </w:rPr>
            </w:pPr>
            <w:r w:rsidRPr="00B95895">
              <w:rPr>
                <w:rFonts w:ascii="Times New Roman" w:hAnsi="Times New Roman" w:cs="Times New Roman"/>
                <w:sz w:val="28"/>
                <w:szCs w:val="28"/>
              </w:rPr>
              <w:t>Заказчик</w:t>
            </w:r>
          </w:p>
          <w:p w:rsidR="00C46B08" w:rsidRPr="00B95895" w:rsidRDefault="00C46B08" w:rsidP="003F1374">
            <w:pPr>
              <w:pStyle w:val="aa"/>
              <w:rPr>
                <w:rFonts w:ascii="Times New Roman" w:hAnsi="Times New Roman" w:cs="Times New Roman"/>
                <w:sz w:val="28"/>
                <w:szCs w:val="28"/>
              </w:rPr>
            </w:pPr>
            <w:r w:rsidRPr="00B95895">
              <w:rPr>
                <w:rFonts w:ascii="Times New Roman" w:hAnsi="Times New Roman" w:cs="Times New Roman"/>
                <w:sz w:val="28"/>
                <w:szCs w:val="28"/>
              </w:rPr>
              <w:t>[</w:t>
            </w:r>
            <w:r w:rsidRPr="00B95895">
              <w:rPr>
                <w:rStyle w:val="a8"/>
                <w:rFonts w:ascii="Times New Roman" w:hAnsi="Times New Roman" w:cs="Times New Roman"/>
                <w:color w:val="auto"/>
                <w:sz w:val="28"/>
                <w:szCs w:val="28"/>
              </w:rPr>
              <w:t>вписать нужное</w:t>
            </w:r>
            <w:r w:rsidRPr="00B95895">
              <w:rPr>
                <w:rFonts w:ascii="Times New Roman" w:hAnsi="Times New Roman" w:cs="Times New Roman"/>
                <w:sz w:val="28"/>
                <w:szCs w:val="28"/>
              </w:rPr>
              <w:t>]</w:t>
            </w:r>
          </w:p>
          <w:p w:rsidR="00C46B08" w:rsidRPr="00B95895" w:rsidRDefault="00C46B08" w:rsidP="003F1374">
            <w:pPr>
              <w:pStyle w:val="aa"/>
              <w:rPr>
                <w:rFonts w:ascii="Times New Roman" w:hAnsi="Times New Roman" w:cs="Times New Roman"/>
                <w:sz w:val="28"/>
                <w:szCs w:val="28"/>
              </w:rPr>
            </w:pPr>
            <w:r w:rsidRPr="00B95895">
              <w:rPr>
                <w:rFonts w:ascii="Times New Roman" w:hAnsi="Times New Roman" w:cs="Times New Roman"/>
                <w:sz w:val="28"/>
                <w:szCs w:val="28"/>
              </w:rPr>
              <w:t>[</w:t>
            </w:r>
            <w:r w:rsidRPr="00B95895">
              <w:rPr>
                <w:rStyle w:val="a8"/>
                <w:rFonts w:ascii="Times New Roman" w:hAnsi="Times New Roman" w:cs="Times New Roman"/>
                <w:color w:val="auto"/>
                <w:sz w:val="28"/>
                <w:szCs w:val="28"/>
              </w:rPr>
              <w:t>вписать нужное</w:t>
            </w:r>
            <w:r w:rsidRPr="00B95895">
              <w:rPr>
                <w:rFonts w:ascii="Times New Roman" w:hAnsi="Times New Roman" w:cs="Times New Roman"/>
                <w:sz w:val="28"/>
                <w:szCs w:val="28"/>
              </w:rPr>
              <w:t>]</w:t>
            </w:r>
          </w:p>
        </w:tc>
        <w:tc>
          <w:tcPr>
            <w:tcW w:w="5040" w:type="dxa"/>
            <w:tcBorders>
              <w:top w:val="nil"/>
              <w:left w:val="nil"/>
              <w:bottom w:val="nil"/>
              <w:right w:val="nil"/>
            </w:tcBorders>
          </w:tcPr>
          <w:p w:rsidR="00C46B08" w:rsidRPr="00B95895" w:rsidRDefault="00C46B08" w:rsidP="003F1374">
            <w:pPr>
              <w:pStyle w:val="aa"/>
              <w:rPr>
                <w:rFonts w:ascii="Times New Roman" w:hAnsi="Times New Roman" w:cs="Times New Roman"/>
                <w:sz w:val="28"/>
                <w:szCs w:val="28"/>
              </w:rPr>
            </w:pPr>
            <w:r w:rsidRPr="00B95895">
              <w:rPr>
                <w:rFonts w:ascii="Times New Roman" w:hAnsi="Times New Roman" w:cs="Times New Roman"/>
                <w:sz w:val="28"/>
                <w:szCs w:val="28"/>
              </w:rPr>
              <w:t>Производитель работ</w:t>
            </w:r>
          </w:p>
          <w:p w:rsidR="00C46B08" w:rsidRPr="00B95895" w:rsidRDefault="00C46B08" w:rsidP="003F1374">
            <w:pPr>
              <w:pStyle w:val="aa"/>
              <w:rPr>
                <w:rFonts w:ascii="Times New Roman" w:hAnsi="Times New Roman" w:cs="Times New Roman"/>
                <w:sz w:val="28"/>
                <w:szCs w:val="28"/>
              </w:rPr>
            </w:pPr>
            <w:r w:rsidRPr="00B95895">
              <w:rPr>
                <w:rFonts w:ascii="Times New Roman" w:hAnsi="Times New Roman" w:cs="Times New Roman"/>
                <w:sz w:val="28"/>
                <w:szCs w:val="28"/>
              </w:rPr>
              <w:t>[</w:t>
            </w:r>
            <w:r w:rsidRPr="00B95895">
              <w:rPr>
                <w:rStyle w:val="a8"/>
                <w:rFonts w:ascii="Times New Roman" w:hAnsi="Times New Roman" w:cs="Times New Roman"/>
                <w:color w:val="auto"/>
                <w:sz w:val="28"/>
                <w:szCs w:val="28"/>
              </w:rPr>
              <w:t>вписать нужное</w:t>
            </w:r>
            <w:r w:rsidRPr="00B95895">
              <w:rPr>
                <w:rFonts w:ascii="Times New Roman" w:hAnsi="Times New Roman" w:cs="Times New Roman"/>
                <w:sz w:val="28"/>
                <w:szCs w:val="28"/>
              </w:rPr>
              <w:t>]</w:t>
            </w:r>
          </w:p>
          <w:p w:rsidR="00C46B08" w:rsidRPr="00B95895" w:rsidRDefault="00C46B08" w:rsidP="003F1374">
            <w:pPr>
              <w:pStyle w:val="aa"/>
              <w:rPr>
                <w:rFonts w:ascii="Times New Roman" w:hAnsi="Times New Roman" w:cs="Times New Roman"/>
                <w:sz w:val="28"/>
                <w:szCs w:val="28"/>
              </w:rPr>
            </w:pPr>
            <w:r w:rsidRPr="00B95895">
              <w:rPr>
                <w:rFonts w:ascii="Times New Roman" w:hAnsi="Times New Roman" w:cs="Times New Roman"/>
                <w:sz w:val="28"/>
                <w:szCs w:val="28"/>
              </w:rPr>
              <w:t>[</w:t>
            </w:r>
            <w:r w:rsidRPr="00B95895">
              <w:rPr>
                <w:rStyle w:val="a8"/>
                <w:rFonts w:ascii="Times New Roman" w:hAnsi="Times New Roman" w:cs="Times New Roman"/>
                <w:color w:val="auto"/>
                <w:sz w:val="28"/>
                <w:szCs w:val="28"/>
              </w:rPr>
              <w:t>вписать нужное</w:t>
            </w:r>
            <w:r w:rsidRPr="00B95895">
              <w:rPr>
                <w:rFonts w:ascii="Times New Roman" w:hAnsi="Times New Roman" w:cs="Times New Roman"/>
                <w:sz w:val="28"/>
                <w:szCs w:val="28"/>
              </w:rPr>
              <w:t>]</w:t>
            </w:r>
          </w:p>
        </w:tc>
      </w:tr>
    </w:tbl>
    <w:p w:rsidR="00C46B08" w:rsidRPr="00B95895" w:rsidRDefault="00C46B08" w:rsidP="00C46B08">
      <w:pPr>
        <w:rPr>
          <w:sz w:val="28"/>
          <w:szCs w:val="28"/>
        </w:rPr>
      </w:pPr>
    </w:p>
    <w:p w:rsidR="00C46B08" w:rsidRPr="00B95895" w:rsidRDefault="00C46B08" w:rsidP="001B14AA">
      <w:pPr>
        <w:pStyle w:val="ConsPlusNormal"/>
        <w:jc w:val="right"/>
        <w:outlineLvl w:val="1"/>
        <w:rPr>
          <w:rFonts w:ascii="Times New Roman" w:hAnsi="Times New Roman" w:cs="Times New Roman"/>
          <w:sz w:val="28"/>
          <w:szCs w:val="28"/>
        </w:rPr>
      </w:pPr>
    </w:p>
    <w:p w:rsidR="009134CB" w:rsidRPr="00B95895" w:rsidRDefault="009134CB" w:rsidP="001B14AA">
      <w:pPr>
        <w:pStyle w:val="ConsPlusNormal"/>
        <w:jc w:val="right"/>
        <w:outlineLvl w:val="1"/>
        <w:rPr>
          <w:rFonts w:ascii="Times New Roman" w:hAnsi="Times New Roman" w:cs="Times New Roman"/>
          <w:sz w:val="28"/>
          <w:szCs w:val="28"/>
        </w:rPr>
      </w:pPr>
    </w:p>
    <w:p w:rsidR="009134CB" w:rsidRPr="00B95895" w:rsidRDefault="009134CB" w:rsidP="001B14AA">
      <w:pPr>
        <w:pStyle w:val="ConsPlusNormal"/>
        <w:jc w:val="right"/>
        <w:outlineLvl w:val="1"/>
        <w:rPr>
          <w:rFonts w:ascii="Times New Roman" w:hAnsi="Times New Roman" w:cs="Times New Roman"/>
          <w:sz w:val="28"/>
          <w:szCs w:val="28"/>
        </w:rPr>
      </w:pPr>
    </w:p>
    <w:p w:rsidR="009134CB" w:rsidRPr="00B95895" w:rsidRDefault="009134CB" w:rsidP="001B14AA">
      <w:pPr>
        <w:pStyle w:val="ConsPlusNormal"/>
        <w:jc w:val="right"/>
        <w:outlineLvl w:val="1"/>
        <w:rPr>
          <w:rFonts w:ascii="Times New Roman" w:hAnsi="Times New Roman" w:cs="Times New Roman"/>
          <w:sz w:val="28"/>
          <w:szCs w:val="28"/>
        </w:rPr>
      </w:pPr>
    </w:p>
    <w:p w:rsidR="009134CB" w:rsidRPr="00B95895" w:rsidRDefault="009134CB" w:rsidP="001B14AA">
      <w:pPr>
        <w:pStyle w:val="ConsPlusNormal"/>
        <w:jc w:val="right"/>
        <w:outlineLvl w:val="1"/>
        <w:rPr>
          <w:rFonts w:ascii="Times New Roman" w:hAnsi="Times New Roman" w:cs="Times New Roman"/>
          <w:sz w:val="28"/>
          <w:szCs w:val="28"/>
        </w:rPr>
      </w:pPr>
    </w:p>
    <w:p w:rsidR="009134CB" w:rsidRPr="00B95895" w:rsidRDefault="009134CB" w:rsidP="001B14AA">
      <w:pPr>
        <w:pStyle w:val="ConsPlusNormal"/>
        <w:jc w:val="right"/>
        <w:outlineLvl w:val="1"/>
        <w:rPr>
          <w:rFonts w:ascii="Times New Roman" w:hAnsi="Times New Roman" w:cs="Times New Roman"/>
          <w:sz w:val="28"/>
          <w:szCs w:val="28"/>
        </w:rPr>
      </w:pPr>
    </w:p>
    <w:p w:rsidR="009134CB" w:rsidRPr="00B95895" w:rsidRDefault="009134CB" w:rsidP="001B14AA">
      <w:pPr>
        <w:pStyle w:val="ConsPlusNormal"/>
        <w:jc w:val="right"/>
        <w:outlineLvl w:val="1"/>
        <w:rPr>
          <w:rFonts w:ascii="Times New Roman" w:hAnsi="Times New Roman" w:cs="Times New Roman"/>
          <w:sz w:val="28"/>
          <w:szCs w:val="28"/>
        </w:rPr>
      </w:pPr>
    </w:p>
    <w:p w:rsidR="009134CB" w:rsidRPr="00B95895" w:rsidRDefault="009134CB" w:rsidP="001B14AA">
      <w:pPr>
        <w:pStyle w:val="ConsPlusNormal"/>
        <w:jc w:val="right"/>
        <w:outlineLvl w:val="1"/>
        <w:rPr>
          <w:rFonts w:ascii="Times New Roman" w:hAnsi="Times New Roman" w:cs="Times New Roman"/>
          <w:sz w:val="28"/>
          <w:szCs w:val="28"/>
        </w:rPr>
      </w:pPr>
    </w:p>
    <w:p w:rsidR="009134CB" w:rsidRPr="00B95895" w:rsidRDefault="009134CB" w:rsidP="001B14AA">
      <w:pPr>
        <w:pStyle w:val="ConsPlusNormal"/>
        <w:jc w:val="right"/>
        <w:outlineLvl w:val="1"/>
        <w:rPr>
          <w:rFonts w:ascii="Times New Roman" w:hAnsi="Times New Roman" w:cs="Times New Roman"/>
          <w:sz w:val="28"/>
          <w:szCs w:val="28"/>
        </w:rPr>
      </w:pPr>
    </w:p>
    <w:p w:rsidR="009134CB" w:rsidRPr="00B95895" w:rsidRDefault="009134CB" w:rsidP="001B14AA">
      <w:pPr>
        <w:pStyle w:val="ConsPlusNormal"/>
        <w:jc w:val="right"/>
        <w:outlineLvl w:val="1"/>
        <w:rPr>
          <w:rFonts w:ascii="Times New Roman" w:hAnsi="Times New Roman" w:cs="Times New Roman"/>
          <w:sz w:val="28"/>
          <w:szCs w:val="28"/>
        </w:rPr>
      </w:pPr>
    </w:p>
    <w:p w:rsidR="009134CB" w:rsidRPr="00B95895" w:rsidRDefault="009134CB" w:rsidP="001B14AA">
      <w:pPr>
        <w:pStyle w:val="ConsPlusNormal"/>
        <w:jc w:val="right"/>
        <w:outlineLvl w:val="1"/>
        <w:rPr>
          <w:rFonts w:ascii="Times New Roman" w:hAnsi="Times New Roman" w:cs="Times New Roman"/>
          <w:sz w:val="28"/>
          <w:szCs w:val="28"/>
        </w:rPr>
      </w:pPr>
    </w:p>
    <w:p w:rsidR="009134CB" w:rsidRPr="00B95895" w:rsidRDefault="009134CB" w:rsidP="001B14AA">
      <w:pPr>
        <w:pStyle w:val="ConsPlusNormal"/>
        <w:jc w:val="right"/>
        <w:outlineLvl w:val="1"/>
        <w:rPr>
          <w:rFonts w:ascii="Times New Roman" w:hAnsi="Times New Roman" w:cs="Times New Roman"/>
          <w:sz w:val="28"/>
          <w:szCs w:val="28"/>
        </w:rPr>
      </w:pPr>
    </w:p>
    <w:p w:rsidR="00BD60A2" w:rsidRPr="00B95895" w:rsidRDefault="00BD60A2" w:rsidP="001B14AA">
      <w:pPr>
        <w:pStyle w:val="ConsPlusNormal"/>
        <w:jc w:val="right"/>
        <w:outlineLvl w:val="1"/>
        <w:rPr>
          <w:rFonts w:ascii="Times New Roman" w:hAnsi="Times New Roman" w:cs="Times New Roman"/>
          <w:sz w:val="28"/>
          <w:szCs w:val="28"/>
        </w:rPr>
      </w:pPr>
    </w:p>
    <w:p w:rsidR="00BD60A2" w:rsidRPr="00B95895" w:rsidRDefault="00BD60A2" w:rsidP="001B14AA">
      <w:pPr>
        <w:pStyle w:val="ConsPlusNormal"/>
        <w:jc w:val="right"/>
        <w:outlineLvl w:val="1"/>
        <w:rPr>
          <w:rFonts w:ascii="Times New Roman" w:hAnsi="Times New Roman" w:cs="Times New Roman"/>
          <w:sz w:val="28"/>
          <w:szCs w:val="28"/>
        </w:rPr>
      </w:pPr>
    </w:p>
    <w:p w:rsidR="00BD60A2" w:rsidRPr="00B95895" w:rsidRDefault="00BD60A2" w:rsidP="001B14AA">
      <w:pPr>
        <w:pStyle w:val="ConsPlusNormal"/>
        <w:jc w:val="right"/>
        <w:outlineLvl w:val="1"/>
        <w:rPr>
          <w:rFonts w:ascii="Times New Roman" w:hAnsi="Times New Roman" w:cs="Times New Roman"/>
          <w:sz w:val="28"/>
          <w:szCs w:val="28"/>
        </w:rPr>
      </w:pPr>
    </w:p>
    <w:p w:rsidR="00BD60A2" w:rsidRPr="00B95895" w:rsidRDefault="00BD60A2" w:rsidP="001B14AA">
      <w:pPr>
        <w:pStyle w:val="ConsPlusNormal"/>
        <w:jc w:val="right"/>
        <w:outlineLvl w:val="1"/>
        <w:rPr>
          <w:rFonts w:ascii="Times New Roman" w:hAnsi="Times New Roman" w:cs="Times New Roman"/>
          <w:sz w:val="28"/>
          <w:szCs w:val="28"/>
        </w:rPr>
      </w:pPr>
    </w:p>
    <w:p w:rsidR="00BD60A2" w:rsidRPr="00B95895" w:rsidRDefault="00BD60A2" w:rsidP="001B14AA">
      <w:pPr>
        <w:pStyle w:val="ConsPlusNormal"/>
        <w:jc w:val="right"/>
        <w:outlineLvl w:val="1"/>
        <w:rPr>
          <w:rFonts w:ascii="Times New Roman" w:hAnsi="Times New Roman" w:cs="Times New Roman"/>
          <w:sz w:val="28"/>
          <w:szCs w:val="28"/>
        </w:rPr>
      </w:pPr>
    </w:p>
    <w:p w:rsidR="00BD60A2" w:rsidRPr="00B95895" w:rsidRDefault="00BD60A2" w:rsidP="001B14AA">
      <w:pPr>
        <w:pStyle w:val="ConsPlusNormal"/>
        <w:jc w:val="right"/>
        <w:outlineLvl w:val="1"/>
        <w:rPr>
          <w:rFonts w:ascii="Times New Roman" w:hAnsi="Times New Roman" w:cs="Times New Roman"/>
          <w:sz w:val="28"/>
          <w:szCs w:val="28"/>
        </w:rPr>
      </w:pPr>
    </w:p>
    <w:p w:rsidR="00BD60A2" w:rsidRPr="00B95895" w:rsidRDefault="00BD60A2" w:rsidP="001B14AA">
      <w:pPr>
        <w:pStyle w:val="ConsPlusNormal"/>
        <w:jc w:val="right"/>
        <w:outlineLvl w:val="1"/>
        <w:rPr>
          <w:rFonts w:ascii="Times New Roman" w:hAnsi="Times New Roman" w:cs="Times New Roman"/>
          <w:sz w:val="28"/>
          <w:szCs w:val="28"/>
        </w:rPr>
      </w:pPr>
    </w:p>
    <w:p w:rsidR="003F1374" w:rsidRDefault="003F1374" w:rsidP="00BD60A2">
      <w:pPr>
        <w:spacing w:before="100" w:beforeAutospacing="1" w:after="100" w:afterAutospacing="1"/>
        <w:jc w:val="right"/>
        <w:rPr>
          <w:sz w:val="28"/>
          <w:szCs w:val="28"/>
        </w:rPr>
      </w:pPr>
    </w:p>
    <w:p w:rsidR="003F1374" w:rsidRDefault="003F1374" w:rsidP="00BD60A2">
      <w:pPr>
        <w:spacing w:before="100" w:beforeAutospacing="1" w:after="100" w:afterAutospacing="1"/>
        <w:jc w:val="right"/>
        <w:rPr>
          <w:sz w:val="28"/>
          <w:szCs w:val="28"/>
        </w:rPr>
      </w:pPr>
    </w:p>
    <w:p w:rsidR="003F1374" w:rsidRDefault="003F1374" w:rsidP="00BD60A2">
      <w:pPr>
        <w:spacing w:before="100" w:beforeAutospacing="1" w:after="100" w:afterAutospacing="1"/>
        <w:jc w:val="right"/>
        <w:rPr>
          <w:sz w:val="28"/>
          <w:szCs w:val="28"/>
        </w:rPr>
      </w:pPr>
    </w:p>
    <w:p w:rsidR="003F1374" w:rsidRDefault="003F1374" w:rsidP="00BD60A2">
      <w:pPr>
        <w:spacing w:before="100" w:beforeAutospacing="1" w:after="100" w:afterAutospacing="1"/>
        <w:jc w:val="right"/>
        <w:rPr>
          <w:sz w:val="28"/>
          <w:szCs w:val="28"/>
        </w:rPr>
      </w:pPr>
    </w:p>
    <w:p w:rsidR="003F1374" w:rsidRDefault="003F1374" w:rsidP="00BD60A2">
      <w:pPr>
        <w:spacing w:before="100" w:beforeAutospacing="1" w:after="100" w:afterAutospacing="1"/>
        <w:jc w:val="right"/>
        <w:rPr>
          <w:sz w:val="28"/>
          <w:szCs w:val="28"/>
        </w:rPr>
      </w:pPr>
    </w:p>
    <w:p w:rsidR="003F1374" w:rsidRDefault="003F1374" w:rsidP="00BD60A2">
      <w:pPr>
        <w:spacing w:before="100" w:beforeAutospacing="1" w:after="100" w:afterAutospacing="1"/>
        <w:jc w:val="right"/>
        <w:rPr>
          <w:sz w:val="28"/>
          <w:szCs w:val="28"/>
        </w:rPr>
      </w:pPr>
    </w:p>
    <w:p w:rsidR="003F1374" w:rsidRDefault="003F1374" w:rsidP="00BD60A2">
      <w:pPr>
        <w:spacing w:before="100" w:beforeAutospacing="1" w:after="100" w:afterAutospacing="1"/>
        <w:jc w:val="right"/>
        <w:rPr>
          <w:sz w:val="28"/>
          <w:szCs w:val="28"/>
        </w:rPr>
      </w:pPr>
    </w:p>
    <w:p w:rsidR="003F1374" w:rsidRDefault="003F1374" w:rsidP="00BD60A2">
      <w:pPr>
        <w:spacing w:before="100" w:beforeAutospacing="1" w:after="100" w:afterAutospacing="1"/>
        <w:jc w:val="right"/>
        <w:rPr>
          <w:sz w:val="28"/>
          <w:szCs w:val="28"/>
        </w:rPr>
      </w:pPr>
    </w:p>
    <w:p w:rsidR="003F1374" w:rsidRDefault="003F1374" w:rsidP="00BD60A2">
      <w:pPr>
        <w:spacing w:before="100" w:beforeAutospacing="1" w:after="100" w:afterAutospacing="1"/>
        <w:jc w:val="right"/>
        <w:rPr>
          <w:sz w:val="28"/>
          <w:szCs w:val="28"/>
        </w:rPr>
      </w:pPr>
    </w:p>
    <w:p w:rsidR="003F1374" w:rsidRDefault="003F1374" w:rsidP="00BD60A2">
      <w:pPr>
        <w:spacing w:before="100" w:beforeAutospacing="1" w:after="100" w:afterAutospacing="1"/>
        <w:jc w:val="right"/>
        <w:rPr>
          <w:sz w:val="28"/>
          <w:szCs w:val="28"/>
        </w:rPr>
      </w:pPr>
    </w:p>
    <w:p w:rsidR="003F1374" w:rsidRDefault="003F1374" w:rsidP="00BD60A2">
      <w:pPr>
        <w:spacing w:before="100" w:beforeAutospacing="1" w:after="100" w:afterAutospacing="1"/>
        <w:jc w:val="right"/>
        <w:rPr>
          <w:sz w:val="28"/>
          <w:szCs w:val="28"/>
        </w:rPr>
      </w:pPr>
    </w:p>
    <w:p w:rsidR="003F1374" w:rsidRDefault="003F1374" w:rsidP="00BD60A2">
      <w:pPr>
        <w:spacing w:before="100" w:beforeAutospacing="1" w:after="100" w:afterAutospacing="1"/>
        <w:jc w:val="right"/>
        <w:rPr>
          <w:sz w:val="28"/>
          <w:szCs w:val="28"/>
        </w:rPr>
      </w:pPr>
    </w:p>
    <w:p w:rsidR="009134CB" w:rsidRPr="00B95895" w:rsidRDefault="009134CB" w:rsidP="00BD60A2">
      <w:pPr>
        <w:spacing w:before="100" w:beforeAutospacing="1" w:after="100" w:afterAutospacing="1"/>
        <w:jc w:val="right"/>
        <w:rPr>
          <w:sz w:val="28"/>
          <w:szCs w:val="28"/>
        </w:rPr>
      </w:pPr>
      <w:r w:rsidRPr="00B95895">
        <w:rPr>
          <w:sz w:val="28"/>
          <w:szCs w:val="28"/>
        </w:rPr>
        <w:t xml:space="preserve">Приложение </w:t>
      </w:r>
      <w:r w:rsidR="00BD60A2" w:rsidRPr="00B95895">
        <w:rPr>
          <w:sz w:val="28"/>
          <w:szCs w:val="28"/>
        </w:rPr>
        <w:t>6</w:t>
      </w:r>
    </w:p>
    <w:p w:rsidR="009134CB" w:rsidRPr="00B95895" w:rsidRDefault="009134CB" w:rsidP="00BD60A2">
      <w:pPr>
        <w:spacing w:before="100" w:beforeAutospacing="1" w:after="100" w:afterAutospacing="1"/>
        <w:jc w:val="right"/>
        <w:rPr>
          <w:sz w:val="28"/>
          <w:szCs w:val="28"/>
        </w:rPr>
      </w:pPr>
      <w:r w:rsidRPr="00B95895">
        <w:rPr>
          <w:sz w:val="28"/>
          <w:szCs w:val="28"/>
        </w:rPr>
        <w:t xml:space="preserve">к Административному регламенту по предоставлению муниципальной услуги «Выдача разрешения на проведение земляных работ» </w:t>
      </w:r>
    </w:p>
    <w:p w:rsidR="009134CB" w:rsidRPr="00B95895" w:rsidRDefault="009134CB" w:rsidP="009134CB">
      <w:pPr>
        <w:spacing w:before="100" w:beforeAutospacing="1" w:after="100" w:afterAutospacing="1"/>
        <w:ind w:firstLine="709"/>
        <w:jc w:val="center"/>
        <w:rPr>
          <w:sz w:val="28"/>
          <w:szCs w:val="28"/>
        </w:rPr>
      </w:pPr>
      <w:r w:rsidRPr="00B95895">
        <w:rPr>
          <w:b/>
          <w:bCs/>
          <w:sz w:val="28"/>
          <w:szCs w:val="28"/>
        </w:rPr>
        <w:t> </w:t>
      </w:r>
    </w:p>
    <w:p w:rsidR="009134CB" w:rsidRPr="00B95895" w:rsidRDefault="009134CB" w:rsidP="009134CB">
      <w:pPr>
        <w:spacing w:before="100" w:beforeAutospacing="1" w:after="100" w:afterAutospacing="1"/>
        <w:ind w:firstLine="709"/>
        <w:jc w:val="center"/>
        <w:rPr>
          <w:sz w:val="28"/>
          <w:szCs w:val="28"/>
        </w:rPr>
      </w:pPr>
      <w:r w:rsidRPr="00B95895">
        <w:rPr>
          <w:b/>
          <w:bCs/>
          <w:sz w:val="28"/>
          <w:szCs w:val="28"/>
        </w:rPr>
        <w:t>БЛОК-СХЕМА</w:t>
      </w:r>
    </w:p>
    <w:p w:rsidR="009134CB" w:rsidRPr="00B95895" w:rsidRDefault="009134CB" w:rsidP="009134CB">
      <w:pPr>
        <w:spacing w:before="100" w:beforeAutospacing="1" w:after="100" w:afterAutospacing="1"/>
        <w:ind w:firstLine="709"/>
        <w:jc w:val="center"/>
        <w:rPr>
          <w:sz w:val="28"/>
          <w:szCs w:val="28"/>
        </w:rPr>
      </w:pPr>
      <w:r w:rsidRPr="00B95895">
        <w:rPr>
          <w:b/>
          <w:bCs/>
          <w:sz w:val="28"/>
          <w:szCs w:val="28"/>
        </w:rPr>
        <w:t>ПРЕДОСТАВЛЕНИЯ МУНИЦИПАЛЬНОЙ УСЛУГИ</w:t>
      </w:r>
    </w:p>
    <w:p w:rsidR="009134CB" w:rsidRPr="00B95895" w:rsidRDefault="009134CB" w:rsidP="009134CB">
      <w:pPr>
        <w:spacing w:before="100" w:beforeAutospacing="1" w:after="100" w:afterAutospacing="1"/>
        <w:ind w:firstLine="709"/>
        <w:jc w:val="center"/>
        <w:rPr>
          <w:sz w:val="28"/>
          <w:szCs w:val="28"/>
        </w:rPr>
      </w:pPr>
      <w:r w:rsidRPr="00B95895">
        <w:rPr>
          <w:b/>
          <w:bCs/>
          <w:sz w:val="28"/>
          <w:szCs w:val="28"/>
        </w:rPr>
        <w:t>ПО ПРИЕМУ ЗАЯВЛЕНИЙ И ВЫДАЧЕ РАЗРЕШЕНИЯ НА ПРОВЕДЕНИЕ</w:t>
      </w:r>
    </w:p>
    <w:p w:rsidR="009134CB" w:rsidRPr="00B95895" w:rsidRDefault="009134CB" w:rsidP="009134CB">
      <w:pPr>
        <w:spacing w:before="100" w:beforeAutospacing="1" w:after="100" w:afterAutospacing="1"/>
        <w:ind w:firstLine="709"/>
        <w:jc w:val="center"/>
        <w:rPr>
          <w:sz w:val="28"/>
          <w:szCs w:val="28"/>
        </w:rPr>
      </w:pPr>
      <w:r w:rsidRPr="00B95895">
        <w:rPr>
          <w:b/>
          <w:bCs/>
          <w:sz w:val="28"/>
          <w:szCs w:val="28"/>
        </w:rPr>
        <w:t>ЗЕМЛЯНЫХ РАБОТ</w:t>
      </w:r>
    </w:p>
    <w:tbl>
      <w:tblPr>
        <w:tblW w:w="0" w:type="auto"/>
        <w:tblCellMar>
          <w:left w:w="0" w:type="dxa"/>
          <w:right w:w="0" w:type="dxa"/>
        </w:tblCellMar>
        <w:tblLook w:val="04A0"/>
      </w:tblPr>
      <w:tblGrid>
        <w:gridCol w:w="9571"/>
      </w:tblGrid>
      <w:tr w:rsidR="009134CB" w:rsidRPr="00B95895" w:rsidTr="003F1374">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34CB" w:rsidRPr="00B95895" w:rsidRDefault="009134CB" w:rsidP="003F1374">
            <w:pPr>
              <w:spacing w:before="100" w:beforeAutospacing="1" w:after="100" w:afterAutospacing="1"/>
              <w:jc w:val="center"/>
              <w:rPr>
                <w:sz w:val="28"/>
                <w:szCs w:val="28"/>
              </w:rPr>
            </w:pPr>
            <w:r w:rsidRPr="00B95895">
              <w:rPr>
                <w:sz w:val="28"/>
                <w:szCs w:val="28"/>
              </w:rPr>
              <w:t>Заявка о предоставлении услуги</w:t>
            </w:r>
          </w:p>
        </w:tc>
      </w:tr>
    </w:tbl>
    <w:p w:rsidR="009134CB" w:rsidRPr="00B95895" w:rsidRDefault="009134CB" w:rsidP="009134CB">
      <w:pPr>
        <w:spacing w:before="100" w:beforeAutospacing="1" w:after="100" w:afterAutospacing="1"/>
        <w:jc w:val="center"/>
        <w:rPr>
          <w:sz w:val="28"/>
          <w:szCs w:val="28"/>
        </w:rPr>
      </w:pPr>
      <w:r w:rsidRPr="00B95895">
        <w:rPr>
          <w:sz w:val="28"/>
          <w:szCs w:val="28"/>
          <w:lang w:val="en-US"/>
        </w:rPr>
        <w:t> </w:t>
      </w:r>
    </w:p>
    <w:tbl>
      <w:tblPr>
        <w:tblW w:w="0" w:type="auto"/>
        <w:tblCellMar>
          <w:left w:w="0" w:type="dxa"/>
          <w:right w:w="0" w:type="dxa"/>
        </w:tblCellMar>
        <w:tblLook w:val="04A0"/>
      </w:tblPr>
      <w:tblGrid>
        <w:gridCol w:w="9571"/>
      </w:tblGrid>
      <w:tr w:rsidR="009134CB" w:rsidRPr="00B95895" w:rsidTr="003F1374">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34CB" w:rsidRPr="00B95895" w:rsidRDefault="009134CB" w:rsidP="003F1374">
            <w:pPr>
              <w:spacing w:before="100" w:beforeAutospacing="1" w:after="100" w:afterAutospacing="1"/>
              <w:jc w:val="center"/>
              <w:rPr>
                <w:sz w:val="28"/>
                <w:szCs w:val="28"/>
              </w:rPr>
            </w:pPr>
            <w:r w:rsidRPr="00B95895">
              <w:rPr>
                <w:sz w:val="28"/>
                <w:szCs w:val="28"/>
              </w:rPr>
              <w:t>Приём и регистрация заявки</w:t>
            </w:r>
          </w:p>
        </w:tc>
      </w:tr>
      <w:tr w:rsidR="009134CB" w:rsidRPr="00B95895" w:rsidTr="003F1374">
        <w:tc>
          <w:tcPr>
            <w:tcW w:w="9571" w:type="dxa"/>
            <w:tcBorders>
              <w:top w:val="nil"/>
              <w:left w:val="nil"/>
              <w:bottom w:val="single" w:sz="8" w:space="0" w:color="auto"/>
              <w:right w:val="nil"/>
            </w:tcBorders>
            <w:tcMar>
              <w:top w:w="0" w:type="dxa"/>
              <w:left w:w="108" w:type="dxa"/>
              <w:bottom w:w="0" w:type="dxa"/>
              <w:right w:w="108" w:type="dxa"/>
            </w:tcMar>
          </w:tcPr>
          <w:p w:rsidR="009134CB" w:rsidRPr="00B95895" w:rsidRDefault="009134CB" w:rsidP="003F1374">
            <w:pPr>
              <w:rPr>
                <w:sz w:val="28"/>
                <w:szCs w:val="28"/>
              </w:rPr>
            </w:pPr>
          </w:p>
        </w:tc>
      </w:tr>
      <w:tr w:rsidR="009134CB" w:rsidRPr="00B95895" w:rsidTr="003F1374">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4CB" w:rsidRPr="00B95895" w:rsidRDefault="009134CB" w:rsidP="003F1374">
            <w:pPr>
              <w:spacing w:before="100" w:beforeAutospacing="1" w:after="100" w:afterAutospacing="1"/>
              <w:jc w:val="center"/>
              <w:rPr>
                <w:sz w:val="28"/>
                <w:szCs w:val="28"/>
              </w:rPr>
            </w:pPr>
            <w:r w:rsidRPr="00B95895">
              <w:rPr>
                <w:sz w:val="28"/>
                <w:szCs w:val="28"/>
              </w:rPr>
              <w:t>Передача заявки ответственному исполнителю</w:t>
            </w:r>
          </w:p>
        </w:tc>
      </w:tr>
      <w:tr w:rsidR="009134CB" w:rsidRPr="00B95895" w:rsidTr="003F1374">
        <w:trPr>
          <w:trHeight w:val="345"/>
        </w:trPr>
        <w:tc>
          <w:tcPr>
            <w:tcW w:w="9571" w:type="dxa"/>
            <w:tcBorders>
              <w:top w:val="nil"/>
              <w:left w:val="nil"/>
              <w:bottom w:val="single" w:sz="8" w:space="0" w:color="auto"/>
              <w:right w:val="nil"/>
            </w:tcBorders>
            <w:tcMar>
              <w:top w:w="0" w:type="dxa"/>
              <w:left w:w="108" w:type="dxa"/>
              <w:bottom w:w="0" w:type="dxa"/>
              <w:right w:w="108" w:type="dxa"/>
            </w:tcMar>
          </w:tcPr>
          <w:p w:rsidR="009134CB" w:rsidRPr="00B95895" w:rsidRDefault="009134CB" w:rsidP="003F1374">
            <w:pPr>
              <w:rPr>
                <w:sz w:val="28"/>
                <w:szCs w:val="28"/>
              </w:rPr>
            </w:pPr>
          </w:p>
        </w:tc>
      </w:tr>
      <w:tr w:rsidR="009134CB" w:rsidRPr="00B95895" w:rsidTr="003F1374">
        <w:trPr>
          <w:trHeight w:val="330"/>
        </w:trPr>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4CB" w:rsidRPr="00B95895" w:rsidRDefault="009134CB" w:rsidP="003F1374">
            <w:pPr>
              <w:spacing w:before="100" w:beforeAutospacing="1" w:after="100" w:afterAutospacing="1"/>
              <w:jc w:val="center"/>
              <w:rPr>
                <w:sz w:val="28"/>
                <w:szCs w:val="28"/>
              </w:rPr>
            </w:pPr>
            <w:r w:rsidRPr="00B95895">
              <w:rPr>
                <w:sz w:val="28"/>
                <w:szCs w:val="28"/>
              </w:rPr>
              <w:t>Проверка представленных документов</w:t>
            </w:r>
          </w:p>
        </w:tc>
      </w:tr>
      <w:tr w:rsidR="009134CB" w:rsidRPr="00B95895" w:rsidTr="003F1374">
        <w:trPr>
          <w:trHeight w:val="330"/>
        </w:trPr>
        <w:tc>
          <w:tcPr>
            <w:tcW w:w="9571" w:type="dxa"/>
            <w:tcBorders>
              <w:top w:val="nil"/>
              <w:left w:val="nil"/>
              <w:bottom w:val="single" w:sz="8" w:space="0" w:color="auto"/>
              <w:right w:val="nil"/>
            </w:tcBorders>
            <w:tcMar>
              <w:top w:w="0" w:type="dxa"/>
              <w:left w:w="108" w:type="dxa"/>
              <w:bottom w:w="0" w:type="dxa"/>
              <w:right w:w="108" w:type="dxa"/>
            </w:tcMar>
          </w:tcPr>
          <w:p w:rsidR="009134CB" w:rsidRPr="00B95895" w:rsidRDefault="009134CB" w:rsidP="003F1374">
            <w:pPr>
              <w:rPr>
                <w:sz w:val="28"/>
                <w:szCs w:val="28"/>
              </w:rPr>
            </w:pPr>
          </w:p>
        </w:tc>
      </w:tr>
      <w:tr w:rsidR="009134CB" w:rsidRPr="00B95895" w:rsidTr="003F1374">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4CB" w:rsidRPr="00B95895" w:rsidRDefault="009134CB" w:rsidP="003F1374">
            <w:pPr>
              <w:spacing w:before="100" w:beforeAutospacing="1" w:after="100" w:afterAutospacing="1"/>
              <w:jc w:val="center"/>
              <w:rPr>
                <w:sz w:val="28"/>
                <w:szCs w:val="28"/>
              </w:rPr>
            </w:pPr>
            <w:r w:rsidRPr="00B95895">
              <w:rPr>
                <w:sz w:val="28"/>
                <w:szCs w:val="28"/>
              </w:rPr>
              <w:t>Передача заявки на рассмотрение специалисту администрации</w:t>
            </w:r>
          </w:p>
        </w:tc>
      </w:tr>
      <w:tr w:rsidR="009134CB" w:rsidRPr="00B95895" w:rsidTr="003F1374">
        <w:tc>
          <w:tcPr>
            <w:tcW w:w="9571" w:type="dxa"/>
            <w:tcBorders>
              <w:top w:val="nil"/>
              <w:left w:val="nil"/>
              <w:bottom w:val="single" w:sz="8" w:space="0" w:color="auto"/>
              <w:right w:val="nil"/>
            </w:tcBorders>
            <w:tcMar>
              <w:top w:w="0" w:type="dxa"/>
              <w:left w:w="108" w:type="dxa"/>
              <w:bottom w:w="0" w:type="dxa"/>
              <w:right w:w="108" w:type="dxa"/>
            </w:tcMar>
          </w:tcPr>
          <w:p w:rsidR="009134CB" w:rsidRPr="00B95895" w:rsidRDefault="009134CB" w:rsidP="003F1374">
            <w:pPr>
              <w:rPr>
                <w:sz w:val="28"/>
                <w:szCs w:val="28"/>
              </w:rPr>
            </w:pPr>
          </w:p>
        </w:tc>
      </w:tr>
      <w:tr w:rsidR="009134CB" w:rsidRPr="00B95895" w:rsidTr="003F1374">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4CB" w:rsidRPr="00B95895" w:rsidRDefault="009134CB" w:rsidP="003F1374">
            <w:pPr>
              <w:spacing w:before="100" w:beforeAutospacing="1" w:after="100" w:afterAutospacing="1"/>
              <w:jc w:val="center"/>
              <w:rPr>
                <w:sz w:val="28"/>
                <w:szCs w:val="28"/>
              </w:rPr>
            </w:pPr>
            <w:r w:rsidRPr="00B95895">
              <w:rPr>
                <w:sz w:val="28"/>
                <w:szCs w:val="28"/>
              </w:rPr>
              <w:t xml:space="preserve">Передача заявки на рассмотрение главе поселения </w:t>
            </w:r>
          </w:p>
        </w:tc>
      </w:tr>
    </w:tbl>
    <w:p w:rsidR="009134CB" w:rsidRPr="00B95895" w:rsidRDefault="009134CB" w:rsidP="009134CB">
      <w:pPr>
        <w:rPr>
          <w:vanish/>
          <w:sz w:val="28"/>
          <w:szCs w:val="28"/>
        </w:rPr>
      </w:pPr>
    </w:p>
    <w:tbl>
      <w:tblPr>
        <w:tblW w:w="0" w:type="auto"/>
        <w:tblCellMar>
          <w:left w:w="0" w:type="dxa"/>
          <w:right w:w="0" w:type="dxa"/>
        </w:tblCellMar>
        <w:tblLook w:val="04A0"/>
      </w:tblPr>
      <w:tblGrid>
        <w:gridCol w:w="9571"/>
      </w:tblGrid>
      <w:tr w:rsidR="009134CB" w:rsidRPr="00B95895" w:rsidTr="003F1374">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34CB" w:rsidRPr="00B95895" w:rsidRDefault="009134CB" w:rsidP="003F1374">
            <w:pPr>
              <w:spacing w:before="100" w:beforeAutospacing="1" w:after="100" w:afterAutospacing="1"/>
              <w:jc w:val="center"/>
              <w:rPr>
                <w:sz w:val="28"/>
                <w:szCs w:val="28"/>
              </w:rPr>
            </w:pPr>
            <w:r w:rsidRPr="00B95895">
              <w:rPr>
                <w:sz w:val="28"/>
                <w:szCs w:val="28"/>
              </w:rPr>
              <w:t>Заключение ответственных должностных лиц о возможности  (невозможности) предоставления услуги</w:t>
            </w:r>
          </w:p>
        </w:tc>
      </w:tr>
    </w:tbl>
    <w:p w:rsidR="009134CB" w:rsidRPr="00B95895" w:rsidRDefault="009134CB" w:rsidP="009134CB">
      <w:pPr>
        <w:spacing w:before="100" w:beforeAutospacing="1" w:after="100" w:afterAutospacing="1"/>
        <w:jc w:val="center"/>
        <w:rPr>
          <w:sz w:val="28"/>
          <w:szCs w:val="28"/>
        </w:rPr>
      </w:pPr>
      <w:r w:rsidRPr="00B95895">
        <w:rPr>
          <w:sz w:val="28"/>
          <w:szCs w:val="28"/>
        </w:rPr>
        <w:t> </w:t>
      </w:r>
    </w:p>
    <w:tbl>
      <w:tblPr>
        <w:tblW w:w="0" w:type="auto"/>
        <w:tblCellMar>
          <w:left w:w="0" w:type="dxa"/>
          <w:right w:w="0" w:type="dxa"/>
        </w:tblCellMar>
        <w:tblLook w:val="04A0"/>
      </w:tblPr>
      <w:tblGrid>
        <w:gridCol w:w="9571"/>
      </w:tblGrid>
      <w:tr w:rsidR="009134CB" w:rsidRPr="00B95895" w:rsidTr="003F1374">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34CB" w:rsidRPr="00B95895" w:rsidRDefault="009134CB" w:rsidP="003F1374">
            <w:pPr>
              <w:spacing w:before="100" w:beforeAutospacing="1" w:after="100" w:afterAutospacing="1"/>
              <w:jc w:val="center"/>
              <w:rPr>
                <w:sz w:val="28"/>
                <w:szCs w:val="28"/>
              </w:rPr>
            </w:pPr>
            <w:r w:rsidRPr="00B95895">
              <w:rPr>
                <w:sz w:val="28"/>
                <w:szCs w:val="28"/>
              </w:rPr>
              <w:t>Оформление ответа заявителю</w:t>
            </w:r>
          </w:p>
        </w:tc>
      </w:tr>
    </w:tbl>
    <w:p w:rsidR="009134CB" w:rsidRPr="00B95895" w:rsidRDefault="009134CB" w:rsidP="009134CB">
      <w:pPr>
        <w:spacing w:before="100" w:beforeAutospacing="1" w:after="100" w:afterAutospacing="1"/>
        <w:jc w:val="center"/>
        <w:rPr>
          <w:sz w:val="28"/>
          <w:szCs w:val="28"/>
        </w:rPr>
      </w:pPr>
      <w:r w:rsidRPr="00B95895">
        <w:rPr>
          <w:sz w:val="28"/>
          <w:szCs w:val="28"/>
          <w:lang w:val="en-US"/>
        </w:rPr>
        <w:t> </w:t>
      </w:r>
    </w:p>
    <w:tbl>
      <w:tblPr>
        <w:tblW w:w="0" w:type="auto"/>
        <w:tblCellMar>
          <w:left w:w="0" w:type="dxa"/>
          <w:right w:w="0" w:type="dxa"/>
        </w:tblCellMar>
        <w:tblLook w:val="04A0"/>
      </w:tblPr>
      <w:tblGrid>
        <w:gridCol w:w="9571"/>
      </w:tblGrid>
      <w:tr w:rsidR="009134CB" w:rsidRPr="00B95895" w:rsidTr="003F1374">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34CB" w:rsidRPr="00B95895" w:rsidRDefault="009134CB" w:rsidP="003F1374">
            <w:pPr>
              <w:spacing w:before="100" w:beforeAutospacing="1" w:after="100" w:afterAutospacing="1"/>
              <w:jc w:val="center"/>
              <w:rPr>
                <w:sz w:val="28"/>
                <w:szCs w:val="28"/>
              </w:rPr>
            </w:pPr>
            <w:r w:rsidRPr="00B95895">
              <w:rPr>
                <w:sz w:val="28"/>
                <w:szCs w:val="28"/>
              </w:rPr>
              <w:t xml:space="preserve">Направление ответа заявителю </w:t>
            </w:r>
          </w:p>
        </w:tc>
      </w:tr>
      <w:tr w:rsidR="009134CB" w:rsidRPr="00B95895" w:rsidTr="003F1374">
        <w:tc>
          <w:tcPr>
            <w:tcW w:w="9571" w:type="dxa"/>
            <w:tcBorders>
              <w:top w:val="nil"/>
              <w:left w:val="nil"/>
              <w:bottom w:val="single" w:sz="8" w:space="0" w:color="auto"/>
              <w:right w:val="nil"/>
            </w:tcBorders>
            <w:tcMar>
              <w:top w:w="0" w:type="dxa"/>
              <w:left w:w="108" w:type="dxa"/>
              <w:bottom w:w="0" w:type="dxa"/>
              <w:right w:w="108" w:type="dxa"/>
            </w:tcMar>
          </w:tcPr>
          <w:p w:rsidR="009134CB" w:rsidRPr="00B95895" w:rsidRDefault="009134CB" w:rsidP="003F1374">
            <w:pPr>
              <w:rPr>
                <w:sz w:val="28"/>
                <w:szCs w:val="28"/>
              </w:rPr>
            </w:pPr>
          </w:p>
        </w:tc>
      </w:tr>
      <w:tr w:rsidR="009134CB" w:rsidRPr="00B95895" w:rsidTr="003F1374">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4CB" w:rsidRPr="00B95895" w:rsidRDefault="009134CB" w:rsidP="003F1374">
            <w:pPr>
              <w:spacing w:before="100" w:beforeAutospacing="1" w:after="100" w:afterAutospacing="1"/>
              <w:jc w:val="center"/>
              <w:rPr>
                <w:sz w:val="28"/>
                <w:szCs w:val="28"/>
              </w:rPr>
            </w:pPr>
            <w:r w:rsidRPr="00B95895">
              <w:rPr>
                <w:sz w:val="28"/>
                <w:szCs w:val="28"/>
              </w:rPr>
              <w:t>Предоставление муниципальной услуги завершено</w:t>
            </w:r>
          </w:p>
        </w:tc>
      </w:tr>
    </w:tbl>
    <w:p w:rsidR="009134CB" w:rsidRPr="00B95895" w:rsidRDefault="009134CB" w:rsidP="009134CB">
      <w:pPr>
        <w:spacing w:before="100" w:beforeAutospacing="1" w:after="100" w:afterAutospacing="1"/>
        <w:ind w:left="6624" w:firstLine="456"/>
        <w:rPr>
          <w:sz w:val="28"/>
          <w:szCs w:val="28"/>
        </w:rPr>
      </w:pPr>
      <w:r w:rsidRPr="00B95895">
        <w:rPr>
          <w:b/>
          <w:bCs/>
          <w:sz w:val="28"/>
          <w:szCs w:val="28"/>
        </w:rPr>
        <w:t> </w:t>
      </w:r>
    </w:p>
    <w:p w:rsidR="009134CB" w:rsidRPr="00B95895" w:rsidRDefault="009134CB" w:rsidP="009134CB">
      <w:pPr>
        <w:spacing w:before="100" w:beforeAutospacing="1" w:after="100" w:afterAutospacing="1"/>
        <w:ind w:left="6624" w:firstLine="456"/>
        <w:rPr>
          <w:sz w:val="28"/>
          <w:szCs w:val="28"/>
        </w:rPr>
      </w:pPr>
    </w:p>
    <w:p w:rsidR="009134CB" w:rsidRPr="00B95895" w:rsidRDefault="009134CB" w:rsidP="009134CB">
      <w:pPr>
        <w:spacing w:before="100" w:beforeAutospacing="1" w:after="100" w:afterAutospacing="1"/>
        <w:ind w:left="6624" w:firstLine="456"/>
        <w:rPr>
          <w:sz w:val="28"/>
          <w:szCs w:val="28"/>
        </w:rPr>
      </w:pPr>
    </w:p>
    <w:p w:rsidR="009134CB" w:rsidRPr="00B95895" w:rsidRDefault="009134CB" w:rsidP="009134CB">
      <w:pPr>
        <w:spacing w:before="100" w:beforeAutospacing="1" w:after="100" w:afterAutospacing="1"/>
        <w:ind w:left="6624" w:firstLine="456"/>
        <w:rPr>
          <w:sz w:val="28"/>
          <w:szCs w:val="28"/>
        </w:rPr>
      </w:pPr>
    </w:p>
    <w:p w:rsidR="009134CB" w:rsidRPr="00B95895" w:rsidRDefault="009134CB" w:rsidP="001B14AA">
      <w:pPr>
        <w:pStyle w:val="ConsPlusNormal"/>
        <w:jc w:val="right"/>
        <w:outlineLvl w:val="1"/>
        <w:rPr>
          <w:rFonts w:ascii="Times New Roman" w:hAnsi="Times New Roman" w:cs="Times New Roman"/>
          <w:sz w:val="28"/>
          <w:szCs w:val="28"/>
        </w:rPr>
      </w:pPr>
    </w:p>
    <w:sectPr w:rsidR="009134CB" w:rsidRPr="00B95895" w:rsidSect="00D41034">
      <w:pgSz w:w="11906" w:h="16838"/>
      <w:pgMar w:top="568"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C7E" w:rsidRDefault="00770C7E" w:rsidP="001B14AA">
      <w:r>
        <w:separator/>
      </w:r>
    </w:p>
  </w:endnote>
  <w:endnote w:type="continuationSeparator" w:id="1">
    <w:p w:rsidR="00770C7E" w:rsidRDefault="00770C7E" w:rsidP="001B14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C7E" w:rsidRDefault="00770C7E" w:rsidP="001B14AA">
      <w:r>
        <w:separator/>
      </w:r>
    </w:p>
  </w:footnote>
  <w:footnote w:type="continuationSeparator" w:id="1">
    <w:p w:rsidR="00770C7E" w:rsidRDefault="00770C7E" w:rsidP="001B1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14AA"/>
    <w:rsid w:val="00001784"/>
    <w:rsid w:val="00015CB5"/>
    <w:rsid w:val="0003585B"/>
    <w:rsid w:val="00037224"/>
    <w:rsid w:val="0005748E"/>
    <w:rsid w:val="0008763D"/>
    <w:rsid w:val="000B7F60"/>
    <w:rsid w:val="000C2017"/>
    <w:rsid w:val="0012501D"/>
    <w:rsid w:val="0013037A"/>
    <w:rsid w:val="00133213"/>
    <w:rsid w:val="00141A8A"/>
    <w:rsid w:val="001B14AA"/>
    <w:rsid w:val="001F6E25"/>
    <w:rsid w:val="001F7131"/>
    <w:rsid w:val="002076C0"/>
    <w:rsid w:val="00287D45"/>
    <w:rsid w:val="002907E1"/>
    <w:rsid w:val="002C722C"/>
    <w:rsid w:val="0032019A"/>
    <w:rsid w:val="00333235"/>
    <w:rsid w:val="00344575"/>
    <w:rsid w:val="00350117"/>
    <w:rsid w:val="00353106"/>
    <w:rsid w:val="00362A86"/>
    <w:rsid w:val="003B3C40"/>
    <w:rsid w:val="003F1374"/>
    <w:rsid w:val="003F2E7D"/>
    <w:rsid w:val="0040274A"/>
    <w:rsid w:val="004162E7"/>
    <w:rsid w:val="00422290"/>
    <w:rsid w:val="00422D92"/>
    <w:rsid w:val="004311E8"/>
    <w:rsid w:val="004442DB"/>
    <w:rsid w:val="00467E3F"/>
    <w:rsid w:val="004E02DC"/>
    <w:rsid w:val="004F50B0"/>
    <w:rsid w:val="00520B3C"/>
    <w:rsid w:val="00530E1C"/>
    <w:rsid w:val="00531991"/>
    <w:rsid w:val="00554A6A"/>
    <w:rsid w:val="005570AC"/>
    <w:rsid w:val="005668BC"/>
    <w:rsid w:val="00571A74"/>
    <w:rsid w:val="005F2CE4"/>
    <w:rsid w:val="00643B7B"/>
    <w:rsid w:val="00656474"/>
    <w:rsid w:val="006665ED"/>
    <w:rsid w:val="00680011"/>
    <w:rsid w:val="006A47E7"/>
    <w:rsid w:val="006E333C"/>
    <w:rsid w:val="006E7CB1"/>
    <w:rsid w:val="00710339"/>
    <w:rsid w:val="0071116E"/>
    <w:rsid w:val="00712C7D"/>
    <w:rsid w:val="00724C01"/>
    <w:rsid w:val="00770C7E"/>
    <w:rsid w:val="007906E3"/>
    <w:rsid w:val="00793CA4"/>
    <w:rsid w:val="007F45FA"/>
    <w:rsid w:val="008029AC"/>
    <w:rsid w:val="00817D5B"/>
    <w:rsid w:val="00835F18"/>
    <w:rsid w:val="00845F53"/>
    <w:rsid w:val="00857F7D"/>
    <w:rsid w:val="0088041A"/>
    <w:rsid w:val="008F794A"/>
    <w:rsid w:val="009134CB"/>
    <w:rsid w:val="00915A37"/>
    <w:rsid w:val="0096633E"/>
    <w:rsid w:val="00973B29"/>
    <w:rsid w:val="0098034F"/>
    <w:rsid w:val="009B1605"/>
    <w:rsid w:val="009F437C"/>
    <w:rsid w:val="00A66DBC"/>
    <w:rsid w:val="00A759DF"/>
    <w:rsid w:val="00A85568"/>
    <w:rsid w:val="00A90355"/>
    <w:rsid w:val="00B75082"/>
    <w:rsid w:val="00B7737B"/>
    <w:rsid w:val="00B95895"/>
    <w:rsid w:val="00BD60A2"/>
    <w:rsid w:val="00BE2E72"/>
    <w:rsid w:val="00BE4341"/>
    <w:rsid w:val="00C07EA4"/>
    <w:rsid w:val="00C1489D"/>
    <w:rsid w:val="00C3009C"/>
    <w:rsid w:val="00C46B08"/>
    <w:rsid w:val="00C50916"/>
    <w:rsid w:val="00CF52DA"/>
    <w:rsid w:val="00D04321"/>
    <w:rsid w:val="00D23540"/>
    <w:rsid w:val="00D3337E"/>
    <w:rsid w:val="00D341FB"/>
    <w:rsid w:val="00D41034"/>
    <w:rsid w:val="00D64D8F"/>
    <w:rsid w:val="00D723D3"/>
    <w:rsid w:val="00DA0B65"/>
    <w:rsid w:val="00DB57F4"/>
    <w:rsid w:val="00DE54B8"/>
    <w:rsid w:val="00E043DC"/>
    <w:rsid w:val="00E045C5"/>
    <w:rsid w:val="00E104A6"/>
    <w:rsid w:val="00E55C30"/>
    <w:rsid w:val="00E75E4D"/>
    <w:rsid w:val="00E8076A"/>
    <w:rsid w:val="00EA4FC2"/>
    <w:rsid w:val="00EB5D82"/>
    <w:rsid w:val="00EC7C0A"/>
    <w:rsid w:val="00EF65CF"/>
    <w:rsid w:val="00F36529"/>
    <w:rsid w:val="00F70205"/>
    <w:rsid w:val="00FC3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6B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2501D"/>
    <w:pPr>
      <w:keepNext/>
      <w:spacing w:before="240" w:after="60" w:line="276" w:lineRule="auto"/>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14AA"/>
    <w:rPr>
      <w:sz w:val="20"/>
      <w:szCs w:val="20"/>
    </w:rPr>
  </w:style>
  <w:style w:type="character" w:customStyle="1" w:styleId="a4">
    <w:name w:val="Текст сноски Знак"/>
    <w:basedOn w:val="a0"/>
    <w:link w:val="a3"/>
    <w:uiPriority w:val="99"/>
    <w:semiHidden/>
    <w:rsid w:val="001B14AA"/>
    <w:rPr>
      <w:rFonts w:ascii="Times New Roman" w:eastAsia="Times New Roman" w:hAnsi="Times New Roman" w:cs="Times New Roman"/>
      <w:sz w:val="20"/>
      <w:szCs w:val="20"/>
      <w:lang w:eastAsia="ru-RU"/>
    </w:rPr>
  </w:style>
  <w:style w:type="paragraph" w:customStyle="1" w:styleId="ConsPlusNormal">
    <w:name w:val="ConsPlusNormal"/>
    <w:rsid w:val="001B14A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1B14A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basedOn w:val="a0"/>
    <w:uiPriority w:val="99"/>
    <w:semiHidden/>
    <w:unhideWhenUsed/>
    <w:rsid w:val="001B14AA"/>
    <w:rPr>
      <w:vertAlign w:val="superscript"/>
    </w:rPr>
  </w:style>
  <w:style w:type="character" w:styleId="a6">
    <w:name w:val="Hyperlink"/>
    <w:basedOn w:val="a0"/>
    <w:uiPriority w:val="99"/>
    <w:semiHidden/>
    <w:unhideWhenUsed/>
    <w:rsid w:val="001B14AA"/>
    <w:rPr>
      <w:color w:val="0000FF"/>
      <w:u w:val="single"/>
    </w:rPr>
  </w:style>
  <w:style w:type="paragraph" w:styleId="a7">
    <w:name w:val="No Spacing"/>
    <w:uiPriority w:val="1"/>
    <w:qFormat/>
    <w:rsid w:val="00A759DF"/>
    <w:pPr>
      <w:spacing w:after="0" w:line="240" w:lineRule="auto"/>
    </w:pPr>
  </w:style>
  <w:style w:type="character" w:customStyle="1" w:styleId="30">
    <w:name w:val="Заголовок 3 Знак"/>
    <w:basedOn w:val="a0"/>
    <w:link w:val="3"/>
    <w:rsid w:val="0012501D"/>
    <w:rPr>
      <w:rFonts w:ascii="Arial" w:eastAsia="Calibri" w:hAnsi="Arial" w:cs="Arial"/>
      <w:b/>
      <w:bCs/>
      <w:sz w:val="26"/>
      <w:szCs w:val="26"/>
    </w:rPr>
  </w:style>
  <w:style w:type="character" w:customStyle="1" w:styleId="10">
    <w:name w:val="Заголовок 1 Знак"/>
    <w:basedOn w:val="a0"/>
    <w:link w:val="1"/>
    <w:uiPriority w:val="9"/>
    <w:rsid w:val="00C46B08"/>
    <w:rPr>
      <w:rFonts w:asciiTheme="majorHAnsi" w:eastAsiaTheme="majorEastAsia" w:hAnsiTheme="majorHAnsi" w:cstheme="majorBidi"/>
      <w:b/>
      <w:bCs/>
      <w:color w:val="365F91" w:themeColor="accent1" w:themeShade="BF"/>
      <w:sz w:val="28"/>
      <w:szCs w:val="28"/>
      <w:lang w:eastAsia="ru-RU"/>
    </w:rPr>
  </w:style>
  <w:style w:type="character" w:customStyle="1" w:styleId="a8">
    <w:name w:val="Цветовое выделение"/>
    <w:uiPriority w:val="99"/>
    <w:rsid w:val="00C46B08"/>
    <w:rPr>
      <w:b/>
      <w:bCs/>
      <w:color w:val="26282F"/>
    </w:rPr>
  </w:style>
  <w:style w:type="character" w:customStyle="1" w:styleId="a9">
    <w:name w:val="Гипертекстовая ссылка"/>
    <w:basedOn w:val="a8"/>
    <w:uiPriority w:val="99"/>
    <w:rsid w:val="00C46B08"/>
    <w:rPr>
      <w:color w:val="106BBE"/>
    </w:rPr>
  </w:style>
  <w:style w:type="paragraph" w:customStyle="1" w:styleId="aa">
    <w:name w:val="Нормальный (таблица)"/>
    <w:basedOn w:val="a"/>
    <w:next w:val="a"/>
    <w:uiPriority w:val="99"/>
    <w:rsid w:val="00C46B08"/>
    <w:pPr>
      <w:widowControl w:val="0"/>
      <w:autoSpaceDE w:val="0"/>
      <w:autoSpaceDN w:val="0"/>
      <w:adjustRightInd w:val="0"/>
      <w:jc w:val="both"/>
    </w:pPr>
    <w:rPr>
      <w:rFonts w:ascii="Arial" w:eastAsiaTheme="minorEastAsia" w:hAnsi="Arial" w:cs="Arial"/>
      <w:sz w:val="26"/>
      <w:szCs w:val="26"/>
    </w:rPr>
  </w:style>
  <w:style w:type="paragraph" w:customStyle="1" w:styleId="ab">
    <w:name w:val="Прижатый влево"/>
    <w:basedOn w:val="a"/>
    <w:next w:val="a"/>
    <w:uiPriority w:val="99"/>
    <w:rsid w:val="00C46B08"/>
    <w:pPr>
      <w:widowControl w:val="0"/>
      <w:autoSpaceDE w:val="0"/>
      <w:autoSpaceDN w:val="0"/>
      <w:adjustRightInd w:val="0"/>
    </w:pPr>
    <w:rPr>
      <w:rFonts w:ascii="Arial" w:eastAsiaTheme="minorEastAsia"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6B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2501D"/>
    <w:pPr>
      <w:keepNext/>
      <w:spacing w:before="240" w:after="60" w:line="276" w:lineRule="auto"/>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14AA"/>
    <w:rPr>
      <w:sz w:val="20"/>
      <w:szCs w:val="20"/>
    </w:rPr>
  </w:style>
  <w:style w:type="character" w:customStyle="1" w:styleId="a4">
    <w:name w:val="Текст сноски Знак"/>
    <w:basedOn w:val="a0"/>
    <w:link w:val="a3"/>
    <w:uiPriority w:val="99"/>
    <w:semiHidden/>
    <w:rsid w:val="001B14AA"/>
    <w:rPr>
      <w:rFonts w:ascii="Times New Roman" w:eastAsia="Times New Roman" w:hAnsi="Times New Roman" w:cs="Times New Roman"/>
      <w:sz w:val="20"/>
      <w:szCs w:val="20"/>
      <w:lang w:eastAsia="ru-RU"/>
    </w:rPr>
  </w:style>
  <w:style w:type="paragraph" w:customStyle="1" w:styleId="ConsPlusNormal">
    <w:name w:val="ConsPlusNormal"/>
    <w:rsid w:val="001B14A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1B14A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basedOn w:val="a0"/>
    <w:uiPriority w:val="99"/>
    <w:semiHidden/>
    <w:unhideWhenUsed/>
    <w:rsid w:val="001B14AA"/>
    <w:rPr>
      <w:vertAlign w:val="superscript"/>
    </w:rPr>
  </w:style>
  <w:style w:type="character" w:styleId="a6">
    <w:name w:val="Hyperlink"/>
    <w:basedOn w:val="a0"/>
    <w:uiPriority w:val="99"/>
    <w:semiHidden/>
    <w:unhideWhenUsed/>
    <w:rsid w:val="001B14AA"/>
    <w:rPr>
      <w:color w:val="0000FF"/>
      <w:u w:val="single"/>
    </w:rPr>
  </w:style>
  <w:style w:type="paragraph" w:styleId="a7">
    <w:name w:val="No Spacing"/>
    <w:uiPriority w:val="1"/>
    <w:qFormat/>
    <w:rsid w:val="00A759DF"/>
    <w:pPr>
      <w:spacing w:after="0" w:line="240" w:lineRule="auto"/>
    </w:pPr>
  </w:style>
  <w:style w:type="character" w:customStyle="1" w:styleId="30">
    <w:name w:val="Заголовок 3 Знак"/>
    <w:basedOn w:val="a0"/>
    <w:link w:val="3"/>
    <w:rsid w:val="0012501D"/>
    <w:rPr>
      <w:rFonts w:ascii="Arial" w:eastAsia="Calibri" w:hAnsi="Arial" w:cs="Arial"/>
      <w:b/>
      <w:bCs/>
      <w:sz w:val="26"/>
      <w:szCs w:val="26"/>
    </w:rPr>
  </w:style>
  <w:style w:type="character" w:customStyle="1" w:styleId="10">
    <w:name w:val="Заголовок 1 Знак"/>
    <w:basedOn w:val="a0"/>
    <w:link w:val="1"/>
    <w:uiPriority w:val="9"/>
    <w:rsid w:val="00C46B08"/>
    <w:rPr>
      <w:rFonts w:asciiTheme="majorHAnsi" w:eastAsiaTheme="majorEastAsia" w:hAnsiTheme="majorHAnsi" w:cstheme="majorBidi"/>
      <w:b/>
      <w:bCs/>
      <w:color w:val="365F91" w:themeColor="accent1" w:themeShade="BF"/>
      <w:sz w:val="28"/>
      <w:szCs w:val="28"/>
      <w:lang w:eastAsia="ru-RU"/>
    </w:rPr>
  </w:style>
  <w:style w:type="character" w:customStyle="1" w:styleId="a8">
    <w:name w:val="Цветовое выделение"/>
    <w:uiPriority w:val="99"/>
    <w:rsid w:val="00C46B08"/>
    <w:rPr>
      <w:b/>
      <w:bCs/>
      <w:color w:val="26282F"/>
    </w:rPr>
  </w:style>
  <w:style w:type="character" w:customStyle="1" w:styleId="a9">
    <w:name w:val="Гипертекстовая ссылка"/>
    <w:basedOn w:val="a8"/>
    <w:uiPriority w:val="99"/>
    <w:rsid w:val="00C46B08"/>
    <w:rPr>
      <w:color w:val="106BBE"/>
    </w:rPr>
  </w:style>
  <w:style w:type="paragraph" w:customStyle="1" w:styleId="aa">
    <w:name w:val="Нормальный (таблица)"/>
    <w:basedOn w:val="a"/>
    <w:next w:val="a"/>
    <w:uiPriority w:val="99"/>
    <w:rsid w:val="00C46B08"/>
    <w:pPr>
      <w:widowControl w:val="0"/>
      <w:autoSpaceDE w:val="0"/>
      <w:autoSpaceDN w:val="0"/>
      <w:adjustRightInd w:val="0"/>
      <w:jc w:val="both"/>
    </w:pPr>
    <w:rPr>
      <w:rFonts w:ascii="Arial" w:eastAsiaTheme="minorEastAsia" w:hAnsi="Arial" w:cs="Arial"/>
      <w:sz w:val="26"/>
      <w:szCs w:val="26"/>
    </w:rPr>
  </w:style>
  <w:style w:type="paragraph" w:customStyle="1" w:styleId="ab">
    <w:name w:val="Прижатый влево"/>
    <w:basedOn w:val="a"/>
    <w:next w:val="a"/>
    <w:uiPriority w:val="99"/>
    <w:rsid w:val="00C46B08"/>
    <w:pPr>
      <w:widowControl w:val="0"/>
      <w:autoSpaceDE w:val="0"/>
      <w:autoSpaceDN w:val="0"/>
      <w:adjustRightInd w:val="0"/>
    </w:pPr>
    <w:rPr>
      <w:rFonts w:ascii="Arial" w:eastAsiaTheme="minorEastAsia" w:hAnsi="Arial" w:cs="Arial"/>
      <w:sz w:val="26"/>
      <w:szCs w:val="26"/>
    </w:rPr>
  </w:style>
</w:styles>
</file>

<file path=word/webSettings.xml><?xml version="1.0" encoding="utf-8"?>
<w:webSettings xmlns:r="http://schemas.openxmlformats.org/officeDocument/2006/relationships" xmlns:w="http://schemas.openxmlformats.org/wordprocessingml/2006/main">
  <w:divs>
    <w:div w:id="84616503">
      <w:bodyDiv w:val="1"/>
      <w:marLeft w:val="0"/>
      <w:marRight w:val="0"/>
      <w:marTop w:val="0"/>
      <w:marBottom w:val="0"/>
      <w:divBdr>
        <w:top w:val="none" w:sz="0" w:space="0" w:color="auto"/>
        <w:left w:val="none" w:sz="0" w:space="0" w:color="auto"/>
        <w:bottom w:val="none" w:sz="0" w:space="0" w:color="auto"/>
        <w:right w:val="none" w:sz="0" w:space="0" w:color="auto"/>
      </w:divBdr>
    </w:div>
    <w:div w:id="691885406">
      <w:bodyDiv w:val="1"/>
      <w:marLeft w:val="0"/>
      <w:marRight w:val="0"/>
      <w:marTop w:val="0"/>
      <w:marBottom w:val="0"/>
      <w:divBdr>
        <w:top w:val="none" w:sz="0" w:space="0" w:color="auto"/>
        <w:left w:val="none" w:sz="0" w:space="0" w:color="auto"/>
        <w:bottom w:val="none" w:sz="0" w:space="0" w:color="auto"/>
        <w:right w:val="none" w:sz="0" w:space="0" w:color="auto"/>
      </w:divBdr>
    </w:div>
    <w:div w:id="1043137744">
      <w:bodyDiv w:val="1"/>
      <w:marLeft w:val="0"/>
      <w:marRight w:val="0"/>
      <w:marTop w:val="0"/>
      <w:marBottom w:val="0"/>
      <w:divBdr>
        <w:top w:val="none" w:sz="0" w:space="0" w:color="auto"/>
        <w:left w:val="none" w:sz="0" w:space="0" w:color="auto"/>
        <w:bottom w:val="none" w:sz="0" w:space="0" w:color="auto"/>
        <w:right w:val="none" w:sz="0" w:space="0" w:color="auto"/>
      </w:divBdr>
    </w:div>
    <w:div w:id="1142891418">
      <w:bodyDiv w:val="1"/>
      <w:marLeft w:val="0"/>
      <w:marRight w:val="0"/>
      <w:marTop w:val="0"/>
      <w:marBottom w:val="0"/>
      <w:divBdr>
        <w:top w:val="none" w:sz="0" w:space="0" w:color="auto"/>
        <w:left w:val="none" w:sz="0" w:space="0" w:color="auto"/>
        <w:bottom w:val="none" w:sz="0" w:space="0" w:color="auto"/>
        <w:right w:val="none" w:sz="0" w:space="0" w:color="auto"/>
      </w:divBdr>
    </w:div>
    <w:div w:id="14110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tunoshna.ymr@bk.ru" TargetMode="External"/><Relationship Id="rId13" Type="http://schemas.openxmlformats.org/officeDocument/2006/relationships/hyperlink" Target="file:///C:\Users\Posh_adm\Downloads\&#1056;&#1077;&#1075;&#1083;&#1072;&#1084;&#1077;&#1085;&#1090;%20&#1085;&#1072;%20&#1087;&#1088;&#1086;&#1080;&#1079;&#1074;&#1086;&#1076;&#1089;&#1090;&#1074;&#1086;%20&#1079;&#1077;&#1084;&#1083;&#1103;&#1085;&#1099;&#1093;%20&#1088;&#1072;&#1073;&#1086;&#1090;%20(1).doc" TargetMode="External"/><Relationship Id="rId18" Type="http://schemas.openxmlformats.org/officeDocument/2006/relationships/hyperlink" Target="http://internet.garant.ru/document?id=1869024&amp;sub=0"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Posh_adm\Downloads\&#1056;&#1077;&#1075;&#1083;&#1072;&#1084;&#1077;&#1085;&#1090;%20&#1085;&#1072;%20&#1087;&#1088;&#1086;&#1080;&#1079;&#1074;&#1086;&#1076;&#1089;&#1090;&#1074;&#1086;%20&#1079;&#1077;&#1084;&#1083;&#1103;&#1085;&#1099;&#1093;%20&#1088;&#1072;&#1073;&#1086;&#1090;%20(1).doc" TargetMode="External"/><Relationship Id="rId17" Type="http://schemas.openxmlformats.org/officeDocument/2006/relationships/hyperlink" Target="file:///C:\Users\Posh_adm\Downloads\&#1056;&#1077;&#1075;&#1083;&#1072;&#1084;&#1077;&#1085;&#1090;%20&#1085;&#1072;%20&#1087;&#1088;&#1086;&#1080;&#1079;&#1074;&#1086;&#1076;&#1089;&#1090;&#1074;&#1086;%20&#1079;&#1077;&#1084;&#1083;&#1103;&#1085;&#1099;&#1093;%20&#1088;&#1072;&#1073;&#1086;&#1090;%20(1).doc" TargetMode="External"/><Relationship Id="rId2" Type="http://schemas.openxmlformats.org/officeDocument/2006/relationships/numbering" Target="numbering.xml"/><Relationship Id="rId16" Type="http://schemas.openxmlformats.org/officeDocument/2006/relationships/hyperlink" Target="file:///C:\Users\Posh_adm\Downloads\&#1056;&#1077;&#1075;&#1083;&#1072;&#1084;&#1077;&#1085;&#1090;%20&#1085;&#1072;%20&#1087;&#1088;&#1086;&#1080;&#1079;&#1074;&#1086;&#1076;&#1089;&#1090;&#1074;&#1086;%20&#1079;&#1077;&#1084;&#1083;&#1103;&#1085;&#1099;&#1093;%20&#1088;&#1072;&#1073;&#1086;&#1090;%20(1).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B24FD348B75AD1726C2C53327E3C2D7DEA7B76459FC271AED547161CHEZ0G" TargetMode="External"/><Relationship Id="rId5" Type="http://schemas.openxmlformats.org/officeDocument/2006/relationships/webSettings" Target="webSettings.xml"/><Relationship Id="rId15" Type="http://schemas.openxmlformats.org/officeDocument/2006/relationships/hyperlink" Target="file:///C:\Users\Posh_adm\Downloads\&#1056;&#1077;&#1075;&#1083;&#1072;&#1084;&#1077;&#1085;&#1090;%20&#1085;&#1072;%20&#1087;&#1088;&#1086;&#1080;&#1079;&#1074;&#1086;&#1076;&#1089;&#1090;&#1074;&#1086;%20&#1079;&#1077;&#1084;&#1083;&#1103;&#1085;&#1099;&#1093;%20&#1088;&#1072;&#1073;&#1086;&#1090;%20(1).doc" TargetMode="External"/><Relationship Id="rId10" Type="http://schemas.openxmlformats.org/officeDocument/2006/relationships/hyperlink" Target="file:///C:\Users\Posh_adm\Downloads\&#1056;&#1077;&#1075;&#1083;&#1072;&#1084;&#1077;&#1085;&#1090;%20&#1085;&#1072;%20&#1087;&#1088;&#1086;&#1080;&#1079;&#1074;&#1086;&#1076;&#1089;&#1090;&#1074;&#1086;%20&#1079;&#1077;&#1084;&#1083;&#1103;&#1085;&#1099;&#1093;%20&#1088;&#1072;&#1073;&#1086;&#1090;%20(1).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osh_adm\Downloads\&#1056;&#1077;&#1075;&#1083;&#1072;&#1084;&#1077;&#1085;&#1090;%20&#1085;&#1072;%20&#1087;&#1088;&#1086;&#1080;&#1079;&#1074;&#1086;&#1076;&#1089;&#1090;&#1074;&#1086;%20&#1079;&#1077;&#1084;&#1083;&#1103;&#1085;&#1099;&#1093;%20&#1088;&#1072;&#1073;&#1086;&#1090;%20(1).doc" TargetMode="External"/><Relationship Id="rId14" Type="http://schemas.openxmlformats.org/officeDocument/2006/relationships/hyperlink" Target="consultantplus://offline/ref=9EB24FD348B75AD1726C2C53327E3C2D7DEA7B754099C271AED547161CE0EDC4F21DE77860BAADAAHC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2660-E122-4715-B9E5-96448BB3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8059</Words>
  <Characters>45942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Posh_adm</dc:creator>
  <cp:lastModifiedBy>офм</cp:lastModifiedBy>
  <cp:revision>15</cp:revision>
  <cp:lastPrinted>2017-08-07T10:14:00Z</cp:lastPrinted>
  <dcterms:created xsi:type="dcterms:W3CDTF">2017-07-18T15:53:00Z</dcterms:created>
  <dcterms:modified xsi:type="dcterms:W3CDTF">2017-08-07T10:15:00Z</dcterms:modified>
</cp:coreProperties>
</file>